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9EC0" w14:textId="263E0425" w:rsidR="00975598" w:rsidRPr="000107F6" w:rsidRDefault="00EA2AFC" w:rsidP="00E51AF2">
      <w:pPr>
        <w:spacing w:after="0" w:line="240" w:lineRule="auto"/>
        <w:ind w:left="0" w:right="-7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07F6">
        <w:rPr>
          <w:rFonts w:ascii="Times New Roman" w:hAnsi="Times New Roman" w:cs="Times New Roman"/>
          <w:b/>
          <w:sz w:val="20"/>
          <w:szCs w:val="20"/>
          <w:u w:val="single"/>
        </w:rPr>
        <w:t xml:space="preserve">ANEXO B – Propriedade dos Serviços, Confidencialidade e Normas de Divulgação – Pesquisa Especial </w:t>
      </w:r>
      <w:r w:rsidR="00A00F96">
        <w:rPr>
          <w:rFonts w:ascii="Times New Roman" w:hAnsi="Times New Roman" w:cs="Times New Roman"/>
          <w:b/>
          <w:sz w:val="20"/>
          <w:szCs w:val="20"/>
          <w:u w:val="single"/>
        </w:rPr>
        <w:t>de</w:t>
      </w:r>
      <w:r w:rsidR="00EB6875">
        <w:rPr>
          <w:rFonts w:ascii="Times New Roman" w:hAnsi="Times New Roman" w:cs="Times New Roman"/>
          <w:b/>
          <w:sz w:val="20"/>
          <w:szCs w:val="20"/>
          <w:u w:val="single"/>
        </w:rPr>
        <w:t xml:space="preserve"> Emissoras de</w:t>
      </w:r>
      <w:r w:rsidR="000107F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7552E" w:rsidRPr="000107F6">
        <w:rPr>
          <w:rFonts w:ascii="Times New Roman" w:hAnsi="Times New Roman" w:cs="Times New Roman"/>
          <w:b/>
          <w:sz w:val="20"/>
          <w:szCs w:val="20"/>
          <w:u w:val="single"/>
        </w:rPr>
        <w:t>Rádio</w:t>
      </w:r>
    </w:p>
    <w:p w14:paraId="76ECFBD8" w14:textId="601D5125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C869456" w14:textId="3C4CECF9" w:rsidR="00975598" w:rsidRPr="000107F6" w:rsidRDefault="000107F6" w:rsidP="00E51AF2">
      <w:pPr>
        <w:pStyle w:val="Ttulo1"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07F6">
        <w:rPr>
          <w:rFonts w:ascii="Times New Roman" w:hAnsi="Times New Roman" w:cs="Times New Roman"/>
          <w:sz w:val="20"/>
          <w:szCs w:val="20"/>
        </w:rPr>
        <w:t>1.</w:t>
      </w:r>
      <w:r w:rsidRPr="000107F6">
        <w:rPr>
          <w:rFonts w:ascii="Times New Roman" w:hAnsi="Times New Roman" w:cs="Times New Roman"/>
          <w:sz w:val="20"/>
          <w:szCs w:val="20"/>
        </w:rPr>
        <w:tab/>
      </w:r>
      <w:r w:rsidR="00EA2AFC" w:rsidRPr="000107F6">
        <w:rPr>
          <w:rFonts w:ascii="Times New Roman" w:hAnsi="Times New Roman" w:cs="Times New Roman"/>
          <w:sz w:val="20"/>
          <w:szCs w:val="20"/>
        </w:rPr>
        <w:t xml:space="preserve">Propriedade dos Serviços e Confidencialidade  </w:t>
      </w:r>
    </w:p>
    <w:p w14:paraId="51F5A5A5" w14:textId="2BB8DA9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752E36A" w14:textId="4A948E20" w:rsidR="005C1D2D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1.1.</w:t>
      </w:r>
      <w:r w:rsidR="000107F6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>Este documento cancela e substitui a Norma de Confidencialidade e Uso de Informações anteriormente celebrada entre as Partes, sendo de ciência d</w:t>
      </w:r>
      <w:r w:rsidR="008B581E">
        <w:rPr>
          <w:rFonts w:ascii="Times New Roman" w:hAnsi="Times New Roman" w:cs="Times New Roman"/>
          <w:bCs/>
          <w:sz w:val="20"/>
          <w:szCs w:val="20"/>
        </w:rPr>
        <w:t xml:space="preserve">a PARTE RECEPTORA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que a Norma de Confidencialidade e Uso de Informações da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poderá ser periodicamente atualizada e disponibilizada no site desta empresa para acesso de seus Clientes, prepostos ou terceiros, sempre que necessário. </w:t>
      </w:r>
      <w:r w:rsidR="008B581E">
        <w:rPr>
          <w:rFonts w:ascii="Times New Roman" w:hAnsi="Times New Roman" w:cs="Times New Roman"/>
          <w:bCs/>
          <w:sz w:val="20"/>
          <w:szCs w:val="20"/>
        </w:rPr>
        <w:t xml:space="preserve">A PARTE RECEPTORA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deverá considerar como Norma de Confidencialidade e Uso de Informações vigente entre as Partes as regras disponíveis no site da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>:</w:t>
      </w:r>
      <w:r w:rsidR="008E6D59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7" w:history="1">
        <w:r w:rsidR="008E6D59" w:rsidRPr="000921F7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https://kantaribopemedia.com/normas-de-divulgacao/</w:t>
        </w:r>
      </w:hyperlink>
      <w:r w:rsidR="008E6D5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DCB21E0" w14:textId="72E3268B" w:rsidR="00975598" w:rsidRPr="000107F6" w:rsidRDefault="00975598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54DF75DA" w14:textId="137536C4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1.2.</w:t>
      </w:r>
      <w:r w:rsidR="000107F6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Este documento concede </w:t>
      </w:r>
      <w:r w:rsidR="008B581E">
        <w:rPr>
          <w:rFonts w:ascii="Times New Roman" w:hAnsi="Times New Roman" w:cs="Times New Roman"/>
          <w:bCs/>
          <w:sz w:val="20"/>
          <w:szCs w:val="20"/>
        </w:rPr>
        <w:t>à PARTE RECEPTORA</w:t>
      </w:r>
      <w:r w:rsidRPr="000107F6">
        <w:rPr>
          <w:rFonts w:ascii="Times New Roman" w:hAnsi="Times New Roman" w:cs="Times New Roman"/>
          <w:bCs/>
          <w:sz w:val="20"/>
          <w:szCs w:val="20"/>
        </w:rPr>
        <w:t>, durante a sua vigência, o direito de uso dos resultados das Pesquisas, para promoção e marketing</w:t>
      </w:r>
      <w:r w:rsidR="00226112">
        <w:rPr>
          <w:rFonts w:ascii="Times New Roman" w:hAnsi="Times New Roman" w:cs="Times New Roman"/>
          <w:bCs/>
          <w:sz w:val="20"/>
          <w:szCs w:val="20"/>
        </w:rPr>
        <w:t xml:space="preserve"> dos seus serviços e produtos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, tanto interna como externamente, </w:t>
      </w:r>
      <w:r w:rsidR="00226112">
        <w:rPr>
          <w:rFonts w:ascii="Times New Roman" w:hAnsi="Times New Roman" w:cs="Times New Roman"/>
          <w:bCs/>
          <w:sz w:val="20"/>
          <w:szCs w:val="20"/>
        </w:rPr>
        <w:t xml:space="preserve">exclusivamente para os fins comerciais legítimos relacionados ao </w:t>
      </w:r>
      <w:r w:rsidR="0022611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core business </w:t>
      </w:r>
      <w:r w:rsidR="00226112">
        <w:rPr>
          <w:rFonts w:ascii="Times New Roman" w:hAnsi="Times New Roman" w:cs="Times New Roman"/>
          <w:bCs/>
          <w:sz w:val="20"/>
          <w:szCs w:val="20"/>
        </w:rPr>
        <w:t xml:space="preserve">da </w:t>
      </w:r>
      <w:r w:rsidR="008B581E">
        <w:rPr>
          <w:rFonts w:ascii="Times New Roman" w:hAnsi="Times New Roman" w:cs="Times New Roman"/>
          <w:bCs/>
          <w:sz w:val="20"/>
          <w:szCs w:val="20"/>
        </w:rPr>
        <w:t>PARTE RECEPTORA</w:t>
      </w:r>
      <w:r w:rsidR="00226112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26112">
        <w:rPr>
          <w:rFonts w:ascii="Times New Roman" w:hAnsi="Times New Roman" w:cs="Times New Roman"/>
          <w:bCs/>
          <w:sz w:val="20"/>
          <w:szCs w:val="20"/>
        </w:rPr>
        <w:t xml:space="preserve">e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de acordo com os limites aqui previstos.  </w:t>
      </w:r>
    </w:p>
    <w:p w14:paraId="1BB9001E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3464329" w14:textId="2BAEC88F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1.3.</w:t>
      </w:r>
      <w:r w:rsidR="000107F6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O presente documento não transfere a propriedade de quaisquer Pesquisas, serviços ou quaisquer outros produtos fornecidos e seus resultados, em quaisquer que sejam as suas formas.   </w:t>
      </w:r>
    </w:p>
    <w:p w14:paraId="598B4194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E5FA1C2" w14:textId="5387C34B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1.4.</w:t>
      </w:r>
      <w:r w:rsidR="000107F6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Salvo conforme disposto neste documento, os resultados das Pesquisas são considerados confidenciais e sigilosos, comprometendo-se </w:t>
      </w:r>
      <w:r w:rsidR="008B581E">
        <w:rPr>
          <w:rFonts w:ascii="Times New Roman" w:hAnsi="Times New Roman" w:cs="Times New Roman"/>
          <w:bCs/>
          <w:sz w:val="20"/>
          <w:szCs w:val="20"/>
        </w:rPr>
        <w:t xml:space="preserve">a PARTE RECEPTORA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a conservá-los apenas para o seu uso, ficando a sua divulgação, no todo ou em parte, sujeita às regras previstas neste instrumento. A obrigação de sigilo ora pactuada permanecerá em vigor mesmo após o encerramento do prazo de vigência deste documento.  </w:t>
      </w:r>
    </w:p>
    <w:p w14:paraId="45CD64E5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3A481BA" w14:textId="55F73A93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1.5.</w:t>
      </w:r>
      <w:r w:rsidR="000107F6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Durante o prazo de 5 (cinco) anos, a contar do recebimento dos resultados das Pesquisas, </w:t>
      </w:r>
      <w:r w:rsidR="008B581E">
        <w:rPr>
          <w:rFonts w:ascii="Times New Roman" w:hAnsi="Times New Roman" w:cs="Times New Roman"/>
          <w:bCs/>
          <w:sz w:val="20"/>
          <w:szCs w:val="20"/>
        </w:rPr>
        <w:t xml:space="preserve">a PARTE RECEPTORA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obriga-se a impedir a sua divulgação/uso de forma não permitida neste documento, empregando, para tanto, as mesmas medidas tomadas para proteção de suas próprias informações confidenciais, responsabilizando-se, ainda, pela eventual divulgação das Pesquisas por seus prepostos, contratados, funcionários e/ou qualquer pessoa que a represente e que venha a ter acesso a estas.  </w:t>
      </w:r>
    </w:p>
    <w:p w14:paraId="0911A2ED" w14:textId="0040B68F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4A4165F" w14:textId="6FF0D95D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1.6.</w:t>
      </w:r>
      <w:r w:rsidR="000107F6">
        <w:rPr>
          <w:rFonts w:ascii="Times New Roman" w:eastAsia="Arial" w:hAnsi="Times New Roman" w:cs="Times New Roman"/>
          <w:bCs/>
          <w:sz w:val="20"/>
          <w:szCs w:val="20"/>
        </w:rPr>
        <w:tab/>
      </w:r>
      <w:r w:rsidR="008B581E">
        <w:rPr>
          <w:rFonts w:ascii="Times New Roman" w:hAnsi="Times New Roman" w:cs="Times New Roman"/>
          <w:bCs/>
          <w:sz w:val="20"/>
          <w:szCs w:val="20"/>
        </w:rPr>
        <w:t xml:space="preserve">A PARTE RECEPTORA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não poderá divulgar qualquer informação das Pesquisas com forma e conteúdo não autorizados neste instrumento sem a prévia anuência por escrito da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. 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poderá divulgar de forma pública ao mercado os resultados de suas Pesquisas.  </w:t>
      </w:r>
    </w:p>
    <w:p w14:paraId="25FAFDCD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8E7594C" w14:textId="431AF42F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1.7.</w:t>
      </w:r>
      <w:r w:rsidR="000107F6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>As obrigações de sigilo e confidencialidade não são aplicáveis aos resultados das Pesquisas que: (i) sejam divulgados de acordo com o previsto neste instrumento</w:t>
      </w:r>
      <w:r w:rsidR="000107F6">
        <w:rPr>
          <w:rFonts w:ascii="Times New Roman" w:hAnsi="Times New Roman" w:cs="Times New Roman"/>
          <w:bCs/>
          <w:sz w:val="20"/>
          <w:szCs w:val="20"/>
        </w:rPr>
        <w:t>;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0107F6">
        <w:rPr>
          <w:rFonts w:ascii="Times New Roman" w:hAnsi="Times New Roman" w:cs="Times New Roman"/>
          <w:bCs/>
          <w:sz w:val="20"/>
          <w:szCs w:val="20"/>
        </w:rPr>
        <w:t>ii</w:t>
      </w:r>
      <w:proofErr w:type="spellEnd"/>
      <w:r w:rsidRPr="000107F6">
        <w:rPr>
          <w:rFonts w:ascii="Times New Roman" w:hAnsi="Times New Roman" w:cs="Times New Roman"/>
          <w:bCs/>
          <w:sz w:val="20"/>
          <w:szCs w:val="20"/>
        </w:rPr>
        <w:t>) sejam levad</w:t>
      </w:r>
      <w:r w:rsidR="000107F6">
        <w:rPr>
          <w:rFonts w:ascii="Times New Roman" w:hAnsi="Times New Roman" w:cs="Times New Roman"/>
          <w:bCs/>
          <w:sz w:val="20"/>
          <w:szCs w:val="20"/>
        </w:rPr>
        <w:t>o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s ao conhecimento de terceiros de outra forma, que não através de ato ou omissão </w:t>
      </w:r>
      <w:r w:rsidR="008B581E">
        <w:rPr>
          <w:rFonts w:ascii="Times New Roman" w:hAnsi="Times New Roman" w:cs="Times New Roman"/>
          <w:bCs/>
          <w:sz w:val="20"/>
          <w:szCs w:val="20"/>
        </w:rPr>
        <w:t>da PARTE RECEPTORA</w:t>
      </w:r>
      <w:r w:rsidRPr="000107F6">
        <w:rPr>
          <w:rFonts w:ascii="Times New Roman" w:hAnsi="Times New Roman" w:cs="Times New Roman"/>
          <w:bCs/>
          <w:sz w:val="20"/>
          <w:szCs w:val="20"/>
        </w:rPr>
        <w:t>; (</w:t>
      </w:r>
      <w:proofErr w:type="spellStart"/>
      <w:r w:rsidRPr="000107F6">
        <w:rPr>
          <w:rFonts w:ascii="Times New Roman" w:hAnsi="Times New Roman" w:cs="Times New Roman"/>
          <w:bCs/>
          <w:sz w:val="20"/>
          <w:szCs w:val="20"/>
        </w:rPr>
        <w:t>iii</w:t>
      </w:r>
      <w:proofErr w:type="spellEnd"/>
      <w:r w:rsidRPr="000107F6">
        <w:rPr>
          <w:rFonts w:ascii="Times New Roman" w:hAnsi="Times New Roman" w:cs="Times New Roman"/>
          <w:bCs/>
          <w:sz w:val="20"/>
          <w:szCs w:val="20"/>
        </w:rPr>
        <w:t>) sejam do conhecimento d</w:t>
      </w:r>
      <w:r w:rsidR="008B581E">
        <w:rPr>
          <w:rFonts w:ascii="Times New Roman" w:hAnsi="Times New Roman" w:cs="Times New Roman"/>
          <w:bCs/>
          <w:sz w:val="20"/>
          <w:szCs w:val="20"/>
        </w:rPr>
        <w:t xml:space="preserve">a PARTE RECEPTORA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na data de sua revelação pela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>, obtidas de forma legítima; ou (</w:t>
      </w:r>
      <w:proofErr w:type="spellStart"/>
      <w:r w:rsidRPr="000107F6">
        <w:rPr>
          <w:rFonts w:ascii="Times New Roman" w:hAnsi="Times New Roman" w:cs="Times New Roman"/>
          <w:bCs/>
          <w:sz w:val="20"/>
          <w:szCs w:val="20"/>
        </w:rPr>
        <w:t>iv</w:t>
      </w:r>
      <w:proofErr w:type="spellEnd"/>
      <w:r w:rsidRPr="000107F6">
        <w:rPr>
          <w:rFonts w:ascii="Times New Roman" w:hAnsi="Times New Roman" w:cs="Times New Roman"/>
          <w:bCs/>
          <w:sz w:val="20"/>
          <w:szCs w:val="20"/>
        </w:rPr>
        <w:t xml:space="preserve">) sejam transmitidas diretamente a terceiros pela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14:paraId="4E597873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4A2E81C" w14:textId="10296E2F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1.8.</w:t>
      </w:r>
      <w:r w:rsidR="000107F6">
        <w:rPr>
          <w:rFonts w:ascii="Times New Roman" w:eastAsia="Arial" w:hAnsi="Times New Roman" w:cs="Times New Roman"/>
          <w:bCs/>
          <w:sz w:val="20"/>
          <w:szCs w:val="20"/>
        </w:rPr>
        <w:tab/>
      </w:r>
      <w:r w:rsidR="008B581E">
        <w:rPr>
          <w:rFonts w:ascii="Times New Roman" w:hAnsi="Times New Roman" w:cs="Times New Roman"/>
          <w:bCs/>
          <w:sz w:val="20"/>
          <w:szCs w:val="20"/>
        </w:rPr>
        <w:t xml:space="preserve">A PARTE RECEPTORA </w:t>
      </w:r>
      <w:r w:rsidRPr="000107F6">
        <w:rPr>
          <w:rFonts w:ascii="Times New Roman" w:hAnsi="Times New Roman" w:cs="Times New Roman"/>
          <w:bCs/>
          <w:sz w:val="20"/>
          <w:szCs w:val="20"/>
        </w:rPr>
        <w:t>poderá</w:t>
      </w:r>
      <w:r w:rsidR="00226112">
        <w:rPr>
          <w:rFonts w:ascii="Times New Roman" w:hAnsi="Times New Roman" w:cs="Times New Roman"/>
          <w:bCs/>
          <w:sz w:val="20"/>
          <w:szCs w:val="20"/>
        </w:rPr>
        <w:t xml:space="preserve"> exclusivamente</w:t>
      </w:r>
      <w:r w:rsidRPr="000107F6">
        <w:rPr>
          <w:rFonts w:ascii="Times New Roman" w:hAnsi="Times New Roman" w:cs="Times New Roman"/>
          <w:bCs/>
          <w:sz w:val="20"/>
          <w:szCs w:val="20"/>
        </w:rPr>
        <w:t>: (i) reproduzir trechos dos resultados</w:t>
      </w:r>
      <w:r w:rsidR="005C1D2D">
        <w:rPr>
          <w:rFonts w:ascii="Times New Roman" w:hAnsi="Times New Roman" w:cs="Times New Roman"/>
          <w:bCs/>
          <w:sz w:val="20"/>
          <w:szCs w:val="20"/>
        </w:rPr>
        <w:t xml:space="preserve"> das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Pesquisas, em forma resumida ou em conjunto, de forma individualizada, para </w:t>
      </w:r>
      <w:r w:rsidR="00226112">
        <w:rPr>
          <w:rFonts w:ascii="Times New Roman" w:hAnsi="Times New Roman" w:cs="Times New Roman"/>
          <w:bCs/>
          <w:sz w:val="20"/>
          <w:szCs w:val="20"/>
        </w:rPr>
        <w:t>seus clientes</w:t>
      </w:r>
      <w:r w:rsidR="00C41A9A" w:rsidRPr="000107F6">
        <w:rPr>
          <w:rFonts w:ascii="Times New Roman" w:hAnsi="Times New Roman" w:cs="Times New Roman"/>
          <w:bCs/>
          <w:sz w:val="20"/>
          <w:szCs w:val="20"/>
        </w:rPr>
        <w:t>,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na medida em que tais informações </w:t>
      </w:r>
      <w:r w:rsidR="00226112">
        <w:rPr>
          <w:rFonts w:ascii="Times New Roman" w:hAnsi="Times New Roman" w:cs="Times New Roman"/>
          <w:bCs/>
          <w:sz w:val="20"/>
          <w:szCs w:val="20"/>
        </w:rPr>
        <w:t xml:space="preserve">estejam relacionadas ao </w:t>
      </w:r>
      <w:r w:rsidR="00226112">
        <w:rPr>
          <w:rFonts w:ascii="Times New Roman" w:hAnsi="Times New Roman" w:cs="Times New Roman"/>
          <w:bCs/>
          <w:i/>
          <w:iCs/>
          <w:sz w:val="20"/>
          <w:szCs w:val="20"/>
        </w:rPr>
        <w:t>core business</w:t>
      </w:r>
      <w:r w:rsidR="00226112">
        <w:rPr>
          <w:rFonts w:ascii="Times New Roman" w:hAnsi="Times New Roman" w:cs="Times New Roman"/>
          <w:bCs/>
          <w:sz w:val="20"/>
          <w:szCs w:val="20"/>
        </w:rPr>
        <w:t xml:space="preserve"> de seus serviços e produtos</w:t>
      </w:r>
      <w:r w:rsidRPr="000107F6">
        <w:rPr>
          <w:rFonts w:ascii="Times New Roman" w:hAnsi="Times New Roman" w:cs="Times New Roman"/>
          <w:bCs/>
          <w:sz w:val="20"/>
          <w:szCs w:val="20"/>
        </w:rPr>
        <w:t>; (</w:t>
      </w:r>
      <w:proofErr w:type="spellStart"/>
      <w:r w:rsidRPr="000107F6">
        <w:rPr>
          <w:rFonts w:ascii="Times New Roman" w:hAnsi="Times New Roman" w:cs="Times New Roman"/>
          <w:bCs/>
          <w:sz w:val="20"/>
          <w:szCs w:val="20"/>
        </w:rPr>
        <w:t>ii</w:t>
      </w:r>
      <w:proofErr w:type="spellEnd"/>
      <w:r w:rsidRPr="000107F6">
        <w:rPr>
          <w:rFonts w:ascii="Times New Roman" w:hAnsi="Times New Roman" w:cs="Times New Roman"/>
          <w:bCs/>
          <w:sz w:val="20"/>
          <w:szCs w:val="20"/>
        </w:rPr>
        <w:t>) reproduzir trechos dos resultados das Pesquisas em e-mails, materiais e apresentações destinados a um cliente específico</w:t>
      </w:r>
      <w:r w:rsidR="00226112">
        <w:rPr>
          <w:rFonts w:ascii="Times New Roman" w:hAnsi="Times New Roman" w:cs="Times New Roman"/>
          <w:bCs/>
          <w:sz w:val="20"/>
          <w:szCs w:val="20"/>
        </w:rPr>
        <w:t xml:space="preserve"> relacionado com seu </w:t>
      </w:r>
      <w:r w:rsidR="00226112">
        <w:rPr>
          <w:rFonts w:ascii="Times New Roman" w:hAnsi="Times New Roman" w:cs="Times New Roman"/>
          <w:bCs/>
          <w:i/>
          <w:iCs/>
          <w:sz w:val="20"/>
          <w:szCs w:val="20"/>
        </w:rPr>
        <w:t>core business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D2463F" w:rsidRPr="00D2463F">
        <w:rPr>
          <w:rFonts w:ascii="Times New Roman" w:hAnsi="Times New Roman" w:cs="Times New Roman"/>
          <w:bCs/>
          <w:sz w:val="20"/>
          <w:szCs w:val="20"/>
        </w:rPr>
        <w:t xml:space="preserve">na medida em que tais informações estejam relacionadas ao </w:t>
      </w:r>
      <w:r w:rsidR="00D2463F" w:rsidRPr="00D2463F">
        <w:rPr>
          <w:rFonts w:ascii="Times New Roman" w:hAnsi="Times New Roman" w:cs="Times New Roman"/>
          <w:bCs/>
          <w:i/>
          <w:iCs/>
          <w:sz w:val="20"/>
          <w:szCs w:val="20"/>
        </w:rPr>
        <w:t>core business</w:t>
      </w:r>
      <w:r w:rsidR="00D2463F" w:rsidRPr="00D2463F">
        <w:rPr>
          <w:rFonts w:ascii="Times New Roman" w:hAnsi="Times New Roman" w:cs="Times New Roman"/>
          <w:bCs/>
          <w:sz w:val="20"/>
          <w:szCs w:val="20"/>
        </w:rPr>
        <w:t xml:space="preserve"> de seus serviços e produtos</w:t>
      </w:r>
      <w:r w:rsidRPr="000107F6">
        <w:rPr>
          <w:rFonts w:ascii="Times New Roman" w:hAnsi="Times New Roman" w:cs="Times New Roman"/>
          <w:bCs/>
          <w:sz w:val="20"/>
          <w:szCs w:val="20"/>
        </w:rPr>
        <w:t>; (</w:t>
      </w:r>
      <w:proofErr w:type="spellStart"/>
      <w:r w:rsidRPr="000107F6">
        <w:rPr>
          <w:rFonts w:ascii="Times New Roman" w:hAnsi="Times New Roman" w:cs="Times New Roman"/>
          <w:bCs/>
          <w:sz w:val="20"/>
          <w:szCs w:val="20"/>
        </w:rPr>
        <w:t>iii</w:t>
      </w:r>
      <w:proofErr w:type="spellEnd"/>
      <w:r w:rsidRPr="000107F6">
        <w:rPr>
          <w:rFonts w:ascii="Times New Roman" w:hAnsi="Times New Roman" w:cs="Times New Roman"/>
          <w:bCs/>
          <w:sz w:val="20"/>
          <w:szCs w:val="20"/>
        </w:rPr>
        <w:t xml:space="preserve">) no caso de Publicações, publicar ou divulgar trechos limitados e pontuais dos resultados das Pesquisas, exclusivamente para os fins de promoção de sua imagem ou de seus produtos. Em todos os casos, </w:t>
      </w:r>
      <w:r w:rsidR="008B581E">
        <w:rPr>
          <w:rFonts w:ascii="Times New Roman" w:hAnsi="Times New Roman" w:cs="Times New Roman"/>
          <w:bCs/>
          <w:sz w:val="20"/>
          <w:szCs w:val="20"/>
        </w:rPr>
        <w:t xml:space="preserve">a PARTE RECEPTORA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deverá seguir as condições estabelecidas neste instrumento. </w:t>
      </w:r>
    </w:p>
    <w:p w14:paraId="78AF397C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53D368A" w14:textId="37426247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1.8.1.</w:t>
      </w:r>
      <w:r w:rsidR="000107F6">
        <w:rPr>
          <w:rFonts w:ascii="Times New Roman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>Entende-se como Publicação(</w:t>
      </w:r>
      <w:proofErr w:type="spellStart"/>
      <w:r w:rsidRPr="000107F6">
        <w:rPr>
          <w:rFonts w:ascii="Times New Roman" w:hAnsi="Times New Roman" w:cs="Times New Roman"/>
          <w:bCs/>
          <w:sz w:val="20"/>
          <w:szCs w:val="20"/>
        </w:rPr>
        <w:t>ões</w:t>
      </w:r>
      <w:proofErr w:type="spellEnd"/>
      <w:r w:rsidRPr="000107F6">
        <w:rPr>
          <w:rFonts w:ascii="Times New Roman" w:hAnsi="Times New Roman" w:cs="Times New Roman"/>
          <w:bCs/>
          <w:sz w:val="20"/>
          <w:szCs w:val="20"/>
        </w:rPr>
        <w:t>) todo conteúdo, incluindo anúncios, relatórios financeiros, estratégicos, comerciais e correlatos, publicado pe</w:t>
      </w:r>
      <w:r w:rsidR="008B581E">
        <w:rPr>
          <w:rFonts w:ascii="Times New Roman" w:hAnsi="Times New Roman" w:cs="Times New Roman"/>
          <w:bCs/>
          <w:sz w:val="20"/>
          <w:szCs w:val="20"/>
        </w:rPr>
        <w:t>la PARTE RECEPTORA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, seus prepostos e/ou funcionários, em veículos de comunicação (televisão, rádio, jornais, revistas, sites abertos ao público na internet etc.), incluindo conteúdos publicados online, inclusive em redes sociais e vídeos online, bem como e-mail marketing, folders, materiais promocionais impressos para distribuição ao mercado, apresentações presenciais ao mercado, entre outros.  </w:t>
      </w:r>
    </w:p>
    <w:p w14:paraId="48624CEF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E2E4FF3" w14:textId="560A7C3F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1.8.2.</w:t>
      </w:r>
      <w:r w:rsidR="000107F6">
        <w:rPr>
          <w:rFonts w:ascii="Times New Roman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A reprodução, divulgação ou publicação de trechos das Pesquisas, na forma prevista nesse item 1.8, deverá ser feita </w:t>
      </w:r>
      <w:r w:rsidR="00226112">
        <w:rPr>
          <w:rFonts w:ascii="Times New Roman" w:hAnsi="Times New Roman" w:cs="Times New Roman"/>
          <w:bCs/>
          <w:sz w:val="20"/>
          <w:szCs w:val="20"/>
        </w:rPr>
        <w:t xml:space="preserve">sempre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de forma que não comprometa a comercialização dos serviços da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14:paraId="51BE2964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746D4F2" w14:textId="6F7E5882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lastRenderedPageBreak/>
        <w:t>1.9.</w:t>
      </w:r>
      <w:r w:rsidR="000107F6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Em todos os casos, </w:t>
      </w:r>
      <w:r w:rsidR="008B581E">
        <w:rPr>
          <w:rFonts w:ascii="Times New Roman" w:hAnsi="Times New Roman" w:cs="Times New Roman"/>
          <w:bCs/>
          <w:sz w:val="20"/>
          <w:szCs w:val="20"/>
        </w:rPr>
        <w:t xml:space="preserve">a PARTE RECEPTORA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deverá agir </w:t>
      </w:r>
      <w:r w:rsidR="000107F6">
        <w:rPr>
          <w:rFonts w:ascii="Times New Roman" w:hAnsi="Times New Roman" w:cs="Times New Roman"/>
          <w:bCs/>
          <w:sz w:val="20"/>
          <w:szCs w:val="20"/>
        </w:rPr>
        <w:t>de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boa-fé e a Pesquisa divulgada deverá ser claramente identificada, evitando-se sua apresentação de forma a induzir o receptor em erro, e dando ciência da fonte da Pesquisa como da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, com todos os detalhes aqui mencionados.  </w:t>
      </w:r>
    </w:p>
    <w:p w14:paraId="436405CE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F3F8B05" w14:textId="162FC30F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1.10.</w:t>
      </w:r>
      <w:r w:rsidR="000107F6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Caso 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entenda, a seu critério, que a elaboração de relatórios por parte d</w:t>
      </w:r>
      <w:r w:rsidR="008B581E">
        <w:rPr>
          <w:rFonts w:ascii="Times New Roman" w:hAnsi="Times New Roman" w:cs="Times New Roman"/>
          <w:bCs/>
          <w:sz w:val="20"/>
          <w:szCs w:val="20"/>
        </w:rPr>
        <w:t xml:space="preserve">a PARTE RECEPTORA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é prejudicial à comercialização dos seus serviços, deverá notificar o </w:t>
      </w:r>
      <w:r w:rsidR="008B581E">
        <w:rPr>
          <w:rFonts w:ascii="Times New Roman" w:hAnsi="Times New Roman" w:cs="Times New Roman"/>
          <w:bCs/>
          <w:sz w:val="20"/>
          <w:szCs w:val="20"/>
        </w:rPr>
        <w:t>PARTE RECEPTORA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, informando, por escrito, a sua discordância, solicitando a mudança, regularização ou o enquadramento que entender necessário. Caso 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se recuse a atender à solicitação da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, esta poderá aplicar o disposto no item 4 abaixo.  </w:t>
      </w:r>
    </w:p>
    <w:p w14:paraId="73C54130" w14:textId="0067B13E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162D0BC" w14:textId="042BAFD2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1.11.</w:t>
      </w:r>
      <w:r w:rsidR="000107F6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>O conteúdo dos relatórios, informações e estudos enviados pel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>aos seus clientes, elaborados pel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com base nas Pesquisas fornecidas pela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>, é de exclusiva responsabilidade d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. Por conseguinte, 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se compromete e se obriga a assumir todos e quaisquer custos, despesas, obrigações e responsabilidades, mantendo 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protegida contra todos e quaisquer procedimentos ou processos, administrativos ou judiciais, bem como de quaisquer reclamações originadas a partir dos relatórios enviados pel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aos seus clientes, mesmo que, para tanto, seja necessário reembolsar 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de quaisquer quantias cujo pagamento lhe seja atribuído a este título.  </w:t>
      </w:r>
    </w:p>
    <w:p w14:paraId="76EEB7B3" w14:textId="6C47F0AE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F0A5486" w14:textId="1D42D778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1.12.</w:t>
      </w:r>
      <w:r w:rsidR="000107F6">
        <w:rPr>
          <w:rFonts w:ascii="Times New Roman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>Salvo se previsto de forma contrári</w:t>
      </w:r>
      <w:r w:rsidR="000107F6">
        <w:rPr>
          <w:rFonts w:ascii="Times New Roman" w:hAnsi="Times New Roman" w:cs="Times New Roman"/>
          <w:bCs/>
          <w:sz w:val="20"/>
          <w:szCs w:val="20"/>
        </w:rPr>
        <w:t>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07F6">
        <w:rPr>
          <w:rFonts w:ascii="Times New Roman" w:hAnsi="Times New Roman" w:cs="Times New Roman"/>
          <w:bCs/>
          <w:sz w:val="20"/>
          <w:szCs w:val="20"/>
        </w:rPr>
        <w:t>a</w:t>
      </w:r>
      <w:r w:rsidRPr="000107F6">
        <w:rPr>
          <w:rFonts w:ascii="Times New Roman" w:hAnsi="Times New Roman" w:cs="Times New Roman"/>
          <w:bCs/>
          <w:sz w:val="20"/>
          <w:szCs w:val="20"/>
        </w:rPr>
        <w:t>o Contrato, fica expressamente vedada a transferência, cópia ou divulgação, a qualquer título, de qualquer Pesquisa pe</w:t>
      </w:r>
      <w:r w:rsidR="008B581E">
        <w:rPr>
          <w:rFonts w:ascii="Times New Roman" w:hAnsi="Times New Roman" w:cs="Times New Roman"/>
          <w:bCs/>
          <w:sz w:val="20"/>
          <w:szCs w:val="20"/>
        </w:rPr>
        <w:t>la PARTE RECEPTORA</w:t>
      </w:r>
      <w:r w:rsidRPr="000107F6">
        <w:rPr>
          <w:rFonts w:ascii="Times New Roman" w:hAnsi="Times New Roman" w:cs="Times New Roman"/>
          <w:bCs/>
          <w:sz w:val="20"/>
          <w:szCs w:val="20"/>
        </w:rPr>
        <w:t>, inclusive para empresas pertencentes a seu grupo econômico, tais como suas filiais, controladoras, subsidiárias, empresas controladas, coligadas</w:t>
      </w:r>
      <w:r w:rsidR="005C1D2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ou afiliadas.   </w:t>
      </w:r>
    </w:p>
    <w:p w14:paraId="5A2AE510" w14:textId="4A2B0204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3AA28123" w14:textId="4170B6DE" w:rsidR="00975598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1.13.</w:t>
      </w:r>
      <w:r w:rsidR="000107F6">
        <w:rPr>
          <w:rFonts w:ascii="Times New Roman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em hipótese alguma revelará </w:t>
      </w:r>
      <w:r w:rsidR="008B581E">
        <w:rPr>
          <w:rFonts w:ascii="Times New Roman" w:hAnsi="Times New Roman" w:cs="Times New Roman"/>
          <w:bCs/>
          <w:sz w:val="20"/>
          <w:szCs w:val="20"/>
        </w:rPr>
        <w:t>à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informações suficientes para a identificação da amostra, salvo as que já se encontram especificadas na descrição da Pesquisa.  </w:t>
      </w:r>
      <w:r w:rsidR="00711A0F">
        <w:rPr>
          <w:rFonts w:ascii="Times New Roman" w:hAnsi="Times New Roman" w:cs="Times New Roman"/>
          <w:bCs/>
          <w:sz w:val="20"/>
          <w:szCs w:val="20"/>
        </w:rPr>
        <w:br/>
      </w:r>
    </w:p>
    <w:p w14:paraId="48038C68" w14:textId="24D0DC20" w:rsidR="00711A0F" w:rsidRPr="000107F6" w:rsidRDefault="00711A0F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11A0F">
        <w:rPr>
          <w:rFonts w:ascii="Times New Roman" w:hAnsi="Times New Roman" w:cs="Times New Roman"/>
          <w:bCs/>
          <w:sz w:val="20"/>
          <w:szCs w:val="20"/>
        </w:rPr>
        <w:t>1.14.</w:t>
      </w:r>
      <w:r w:rsidRPr="00711A0F">
        <w:rPr>
          <w:rFonts w:ascii="Times New Roman" w:hAnsi="Times New Roman" w:cs="Times New Roman"/>
          <w:bCs/>
          <w:sz w:val="20"/>
          <w:szCs w:val="20"/>
        </w:rPr>
        <w:tab/>
        <w:t xml:space="preserve">Caso a PARTE RECEPTORA desrespeite quaisquer das obrigações avençadas neste documento, deverá pagar a KANTAR IBOPE MEDIA multa penal equivalente a 60% (sessenta por cento) da remuneração total do documento vigente à época, devidamente atualizada de acordo com a variação do </w:t>
      </w:r>
      <w:r>
        <w:rPr>
          <w:rFonts w:ascii="Times New Roman" w:hAnsi="Times New Roman" w:cs="Times New Roman"/>
          <w:bCs/>
          <w:sz w:val="20"/>
          <w:szCs w:val="20"/>
        </w:rPr>
        <w:t>IPCA</w:t>
      </w:r>
      <w:r w:rsidRPr="00711A0F">
        <w:rPr>
          <w:rFonts w:ascii="Times New Roman" w:hAnsi="Times New Roman" w:cs="Times New Roman"/>
          <w:bCs/>
          <w:sz w:val="20"/>
          <w:szCs w:val="20"/>
        </w:rPr>
        <w:t xml:space="preserve">, independentemente das perdas e danos que vierem a ser apuradas.  O pagamento da multa penal deverá ser efetuado no prazo de até 30 (trinta) dias, a contar do recebimento da cobrança respectiva.  </w:t>
      </w:r>
    </w:p>
    <w:p w14:paraId="0740EBE4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60A64AF0" w14:textId="4388529A" w:rsidR="00975598" w:rsidRPr="000107F6" w:rsidRDefault="000107F6" w:rsidP="00E51AF2">
      <w:pPr>
        <w:pStyle w:val="Ttulo1"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07F6">
        <w:rPr>
          <w:rFonts w:ascii="Times New Roman" w:hAnsi="Times New Roman" w:cs="Times New Roman"/>
          <w:sz w:val="20"/>
          <w:szCs w:val="20"/>
        </w:rPr>
        <w:t>2.</w:t>
      </w:r>
      <w:r w:rsidRPr="000107F6">
        <w:rPr>
          <w:rFonts w:ascii="Times New Roman" w:hAnsi="Times New Roman" w:cs="Times New Roman"/>
          <w:sz w:val="20"/>
          <w:szCs w:val="20"/>
        </w:rPr>
        <w:tab/>
      </w:r>
      <w:r w:rsidR="00EA2AFC" w:rsidRPr="000107F6">
        <w:rPr>
          <w:rFonts w:ascii="Times New Roman" w:hAnsi="Times New Roman" w:cs="Times New Roman"/>
          <w:sz w:val="20"/>
          <w:szCs w:val="20"/>
        </w:rPr>
        <w:t xml:space="preserve">Publicações de Dados  </w:t>
      </w:r>
    </w:p>
    <w:p w14:paraId="6695D378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CDE8D38" w14:textId="64FE98DD" w:rsidR="00975598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2.1. </w:t>
      </w:r>
      <w:r w:rsidR="000107F6">
        <w:rPr>
          <w:rFonts w:ascii="Times New Roman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As partes reconhecem e aceitam que as Publicações com base nos resultados das Pesquisas deverão </w:t>
      </w:r>
      <w:r w:rsidR="00C41A9A" w:rsidRPr="000107F6">
        <w:rPr>
          <w:rFonts w:ascii="Times New Roman" w:hAnsi="Times New Roman" w:cs="Times New Roman"/>
          <w:bCs/>
          <w:sz w:val="20"/>
          <w:szCs w:val="20"/>
        </w:rPr>
        <w:t>atender às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normas e condições abaixo avençadas:  </w:t>
      </w:r>
    </w:p>
    <w:p w14:paraId="163B4302" w14:textId="77777777" w:rsidR="000107F6" w:rsidRPr="000107F6" w:rsidRDefault="000107F6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20DC6307" w14:textId="47DD84DE" w:rsidR="00975598" w:rsidRDefault="00EA2AFC" w:rsidP="00E51AF2">
      <w:pPr>
        <w:numPr>
          <w:ilvl w:val="0"/>
          <w:numId w:val="3"/>
        </w:num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o nome da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deverá ser mencionado apenas como fonte das Pesquisas e em tamanho legível;</w:t>
      </w:r>
    </w:p>
    <w:p w14:paraId="004F681F" w14:textId="77777777" w:rsidR="000107F6" w:rsidRPr="000107F6" w:rsidRDefault="000107F6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6702E93C" w14:textId="486163D0" w:rsidR="00EF5D20" w:rsidRDefault="00EA2AFC" w:rsidP="00E51AF2">
      <w:pPr>
        <w:numPr>
          <w:ilvl w:val="0"/>
          <w:numId w:val="3"/>
        </w:num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a Publicação deve indicar expressamente e sem abreviaturas o(s) nome(s) do(s) serviço(s) do (s) qual(</w:t>
      </w:r>
      <w:proofErr w:type="spellStart"/>
      <w:r w:rsidRPr="000107F6">
        <w:rPr>
          <w:rFonts w:ascii="Times New Roman" w:hAnsi="Times New Roman" w:cs="Times New Roman"/>
          <w:bCs/>
          <w:sz w:val="20"/>
          <w:szCs w:val="20"/>
        </w:rPr>
        <w:t>is</w:t>
      </w:r>
      <w:proofErr w:type="spellEnd"/>
      <w:r w:rsidRPr="000107F6">
        <w:rPr>
          <w:rFonts w:ascii="Times New Roman" w:hAnsi="Times New Roman" w:cs="Times New Roman"/>
          <w:bCs/>
          <w:sz w:val="20"/>
          <w:szCs w:val="20"/>
        </w:rPr>
        <w:t>) foi(</w:t>
      </w:r>
      <w:proofErr w:type="spellStart"/>
      <w:r w:rsidRPr="000107F6">
        <w:rPr>
          <w:rFonts w:ascii="Times New Roman" w:hAnsi="Times New Roman" w:cs="Times New Roman"/>
          <w:bCs/>
          <w:sz w:val="20"/>
          <w:szCs w:val="20"/>
        </w:rPr>
        <w:t>ram</w:t>
      </w:r>
      <w:proofErr w:type="spellEnd"/>
      <w:r w:rsidRPr="000107F6">
        <w:rPr>
          <w:rFonts w:ascii="Times New Roman" w:hAnsi="Times New Roman" w:cs="Times New Roman"/>
          <w:bCs/>
          <w:sz w:val="20"/>
          <w:szCs w:val="20"/>
        </w:rPr>
        <w:t xml:space="preserve">) extraído(s) o(s) dado(s) da(s) Pesquisa(s) apresentada(s), conforme nomenclatura informada pela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="007D62AB" w:rsidRPr="000107F6">
        <w:rPr>
          <w:rFonts w:ascii="Times New Roman" w:hAnsi="Times New Roman" w:cs="Times New Roman"/>
          <w:bCs/>
          <w:sz w:val="20"/>
          <w:szCs w:val="20"/>
        </w:rPr>
        <w:t>, possibilitando a qualquer outro assinante da Pesquisa localizar a(s) referida(s) informação(</w:t>
      </w:r>
      <w:proofErr w:type="spellStart"/>
      <w:r w:rsidR="007D62AB" w:rsidRPr="000107F6">
        <w:rPr>
          <w:rFonts w:ascii="Times New Roman" w:hAnsi="Times New Roman" w:cs="Times New Roman"/>
          <w:bCs/>
          <w:sz w:val="20"/>
          <w:szCs w:val="20"/>
        </w:rPr>
        <w:t>ões</w:t>
      </w:r>
      <w:proofErr w:type="spellEnd"/>
      <w:r w:rsidR="007D62AB" w:rsidRPr="000107F6">
        <w:rPr>
          <w:rFonts w:ascii="Times New Roman" w:hAnsi="Times New Roman" w:cs="Times New Roman"/>
          <w:bCs/>
          <w:sz w:val="20"/>
          <w:szCs w:val="20"/>
        </w:rPr>
        <w:t>) e confirmar a sua fidedignidade</w:t>
      </w:r>
      <w:r w:rsidR="000107F6">
        <w:rPr>
          <w:rFonts w:ascii="Times New Roman" w:hAnsi="Times New Roman" w:cs="Times New Roman"/>
          <w:bCs/>
          <w:sz w:val="20"/>
          <w:szCs w:val="20"/>
        </w:rPr>
        <w:t>;</w:t>
      </w:r>
    </w:p>
    <w:p w14:paraId="2C8118CE" w14:textId="77777777" w:rsidR="000107F6" w:rsidRPr="000107F6" w:rsidRDefault="000107F6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0E819FD9" w14:textId="627122B5" w:rsidR="00EF5D20" w:rsidRDefault="00EF5D20" w:rsidP="00E51AF2">
      <w:pPr>
        <w:pStyle w:val="PargrafodaLista"/>
        <w:numPr>
          <w:ilvl w:val="0"/>
          <w:numId w:val="3"/>
        </w:numPr>
        <w:spacing w:after="0" w:line="240" w:lineRule="auto"/>
        <w:ind w:left="0" w:right="47" w:firstLine="0"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os índices apresentados na Publicação devem estar especificados e sempre evidenciados por escrito tanto em conteúdos digitais, impressos e televisivos quanto à sua fonte, software, natureza (ouvintes por minuto, alcance 24 horas, entre outros), praça, público (</w:t>
      </w:r>
      <w:r w:rsidRPr="000107F6">
        <w:rPr>
          <w:rFonts w:ascii="Times New Roman" w:hAnsi="Times New Roman" w:cs="Times New Roman"/>
          <w:bCs/>
          <w:i/>
          <w:iCs/>
          <w:sz w:val="20"/>
          <w:szCs w:val="20"/>
        </w:rPr>
        <w:t>targets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), faixas horárias, datas, dias da semana e períodos a que se referem, observadas as especificações estabelecidas no item (b) acima; </w:t>
      </w:r>
    </w:p>
    <w:p w14:paraId="655BA49E" w14:textId="77777777" w:rsidR="000107F6" w:rsidRPr="000107F6" w:rsidRDefault="000107F6" w:rsidP="00E51AF2">
      <w:pPr>
        <w:pStyle w:val="PargrafodaLista"/>
        <w:spacing w:after="0" w:line="240" w:lineRule="auto"/>
        <w:ind w:left="0" w:right="47" w:firstLine="0"/>
        <w:rPr>
          <w:rFonts w:ascii="Times New Roman" w:hAnsi="Times New Roman" w:cs="Times New Roman"/>
          <w:bCs/>
          <w:sz w:val="20"/>
          <w:szCs w:val="20"/>
        </w:rPr>
      </w:pPr>
    </w:p>
    <w:p w14:paraId="5DFF8F30" w14:textId="0566A40A" w:rsidR="00975598" w:rsidRPr="000107F6" w:rsidRDefault="00EA2AFC" w:rsidP="00E51AF2">
      <w:pPr>
        <w:pStyle w:val="PargrafodaLista"/>
        <w:numPr>
          <w:ilvl w:val="0"/>
          <w:numId w:val="3"/>
        </w:numPr>
        <w:spacing w:after="0" w:line="240" w:lineRule="auto"/>
        <w:ind w:left="0" w:right="47" w:firstLine="0"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não validará e não se responsabilizará por dados projetados </w:t>
      </w:r>
      <w:r w:rsidR="008B581E">
        <w:rPr>
          <w:rFonts w:ascii="Times New Roman" w:hAnsi="Times New Roman" w:cs="Times New Roman"/>
          <w:bCs/>
          <w:sz w:val="20"/>
          <w:szCs w:val="20"/>
        </w:rPr>
        <w:t>pela PARTE RECEPTORA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, de modo que este deverá mencionar claramente em fonte que a base do dado utilizado é da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>, mas que a projeção das informações é de total e exclusiva responsabilidade d</w:t>
      </w:r>
      <w:r w:rsidR="00E02C44">
        <w:rPr>
          <w:rFonts w:ascii="Times New Roman" w:hAnsi="Times New Roman" w:cs="Times New Roman"/>
          <w:bCs/>
          <w:sz w:val="20"/>
          <w:szCs w:val="20"/>
        </w:rPr>
        <w:t xml:space="preserve">a emissora </w:t>
      </w:r>
      <w:r w:rsidRPr="000107F6">
        <w:rPr>
          <w:rFonts w:ascii="Times New Roman" w:hAnsi="Times New Roman" w:cs="Times New Roman"/>
          <w:bCs/>
          <w:sz w:val="20"/>
          <w:szCs w:val="20"/>
        </w:rPr>
        <w:t>divulgador</w:t>
      </w:r>
      <w:r w:rsidR="00E02C44">
        <w:rPr>
          <w:rFonts w:ascii="Times New Roman" w:hAnsi="Times New Roman" w:cs="Times New Roman"/>
          <w:bCs/>
          <w:sz w:val="20"/>
          <w:szCs w:val="20"/>
        </w:rPr>
        <w:t>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da informação.   </w:t>
      </w:r>
    </w:p>
    <w:p w14:paraId="302500FA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3FAE95E" w14:textId="4173CA13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2.</w:t>
      </w:r>
      <w:r w:rsidR="00E868B4">
        <w:rPr>
          <w:rFonts w:ascii="Times New Roman" w:hAnsi="Times New Roman" w:cs="Times New Roman"/>
          <w:bCs/>
          <w:sz w:val="20"/>
          <w:szCs w:val="20"/>
        </w:rPr>
        <w:t>2</w:t>
      </w:r>
      <w:r w:rsidR="000107F6">
        <w:rPr>
          <w:rFonts w:ascii="Times New Roman" w:eastAsia="Arial" w:hAnsi="Times New Roman" w:cs="Times New Roman"/>
          <w:bCs/>
          <w:sz w:val="20"/>
          <w:szCs w:val="20"/>
        </w:rPr>
        <w:t>.</w:t>
      </w:r>
      <w:r w:rsidR="000107F6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É permitida a divulgação em Mídias Sociais contendo informações com base em dados da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seguindo as mesmas regras para os outros formatos, conforme mencionado nos itens anteriores.  </w:t>
      </w:r>
    </w:p>
    <w:p w14:paraId="6BD792BD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8254376" w14:textId="281F3525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2.</w:t>
      </w:r>
      <w:r w:rsidR="00E868B4">
        <w:rPr>
          <w:rFonts w:ascii="Times New Roman" w:hAnsi="Times New Roman" w:cs="Times New Roman"/>
          <w:bCs/>
          <w:sz w:val="20"/>
          <w:szCs w:val="20"/>
        </w:rPr>
        <w:t>3</w:t>
      </w:r>
      <w:r w:rsidR="00E02C44">
        <w:rPr>
          <w:rFonts w:ascii="Times New Roman" w:eastAsia="Arial" w:hAnsi="Times New Roman" w:cs="Times New Roman"/>
          <w:bCs/>
          <w:sz w:val="20"/>
          <w:szCs w:val="20"/>
        </w:rPr>
        <w:t>.</w:t>
      </w:r>
      <w:r w:rsidR="00E02C44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As divulgações em Mídias Sociais deverão ser realizadas apenas nos canais oficiais e de propriedade das emissoras, não sendo permitidas divulgações com base em dados oficiais em redes sociais de seus colaboradores ou de </w:t>
      </w:r>
      <w:r w:rsidRPr="000107F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terceiros. As emissoras envidarão todos os esforços para educar e sensibilizar os seus colaboradores quanto a esta obrigação, buscando evitar a prática de divulgação de dados não autorizados.  </w:t>
      </w:r>
    </w:p>
    <w:p w14:paraId="5899E7CC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35E6676" w14:textId="3C15CD99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bookmarkStart w:id="0" w:name="_Hlk114505937"/>
      <w:r w:rsidRPr="000107F6">
        <w:rPr>
          <w:rFonts w:ascii="Times New Roman" w:hAnsi="Times New Roman" w:cs="Times New Roman"/>
          <w:bCs/>
          <w:sz w:val="20"/>
          <w:szCs w:val="20"/>
        </w:rPr>
        <w:t>2.</w:t>
      </w:r>
      <w:r w:rsidR="00E868B4">
        <w:rPr>
          <w:rFonts w:ascii="Times New Roman" w:hAnsi="Times New Roman" w:cs="Times New Roman"/>
          <w:bCs/>
          <w:sz w:val="20"/>
          <w:szCs w:val="20"/>
        </w:rPr>
        <w:t>3</w:t>
      </w:r>
      <w:r w:rsidRPr="000107F6">
        <w:rPr>
          <w:rFonts w:ascii="Times New Roman" w:hAnsi="Times New Roman" w:cs="Times New Roman"/>
          <w:bCs/>
          <w:sz w:val="20"/>
          <w:szCs w:val="20"/>
        </w:rPr>
        <w:t>.1.</w:t>
      </w:r>
      <w:r w:rsidR="00E02C44">
        <w:rPr>
          <w:rFonts w:ascii="Times New Roman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Ainda, dadas as características do meio de divulgação em Mídias Sociais, </w:t>
      </w:r>
      <w:r w:rsidR="00C41A9A" w:rsidRPr="000107F6">
        <w:rPr>
          <w:rFonts w:ascii="Times New Roman" w:hAnsi="Times New Roman" w:cs="Times New Roman"/>
          <w:bCs/>
          <w:sz w:val="20"/>
          <w:szCs w:val="20"/>
        </w:rPr>
        <w:t>entre elas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, a limitação de espaço para inclusão de caracteres, a fonte da divulgação dos dados da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poderá restringir-se ao nome da Fonte (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>)</w:t>
      </w:r>
      <w:r w:rsidR="003C5E42">
        <w:rPr>
          <w:rFonts w:ascii="Times New Roman" w:hAnsi="Times New Roman" w:cs="Times New Roman"/>
          <w:bCs/>
          <w:sz w:val="20"/>
          <w:szCs w:val="20"/>
        </w:rPr>
        <w:t>, índice,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1E06" w:rsidRPr="00E02C44">
        <w:rPr>
          <w:rFonts w:ascii="Times New Roman" w:hAnsi="Times New Roman" w:cs="Times New Roman"/>
          <w:bCs/>
          <w:i/>
          <w:iCs/>
          <w:sz w:val="20"/>
          <w:szCs w:val="20"/>
        </w:rPr>
        <w:t>target</w:t>
      </w:r>
      <w:r w:rsidR="00A31E06" w:rsidRPr="000107F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C5E42">
        <w:rPr>
          <w:rFonts w:ascii="Times New Roman" w:hAnsi="Times New Roman" w:cs="Times New Roman"/>
          <w:bCs/>
          <w:sz w:val="20"/>
          <w:szCs w:val="20"/>
        </w:rPr>
        <w:t xml:space="preserve">faixa horária, </w:t>
      </w:r>
      <w:r w:rsidR="00A31E06" w:rsidRPr="000107F6">
        <w:rPr>
          <w:rFonts w:ascii="Times New Roman" w:hAnsi="Times New Roman" w:cs="Times New Roman"/>
          <w:bCs/>
          <w:sz w:val="20"/>
          <w:szCs w:val="20"/>
        </w:rPr>
        <w:t xml:space="preserve">públicos,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praça e período.  </w:t>
      </w:r>
    </w:p>
    <w:bookmarkEnd w:id="0"/>
    <w:p w14:paraId="778D7F2D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A54D80A" w14:textId="6AC416DC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2.</w:t>
      </w:r>
      <w:r w:rsidR="00E868B4">
        <w:rPr>
          <w:rFonts w:ascii="Times New Roman" w:hAnsi="Times New Roman" w:cs="Times New Roman"/>
          <w:bCs/>
          <w:sz w:val="20"/>
          <w:szCs w:val="20"/>
        </w:rPr>
        <w:t>4</w:t>
      </w:r>
      <w:r w:rsidR="00E02C44">
        <w:rPr>
          <w:rFonts w:ascii="Times New Roman" w:eastAsia="Arial" w:hAnsi="Times New Roman" w:cs="Times New Roman"/>
          <w:bCs/>
          <w:sz w:val="20"/>
          <w:szCs w:val="20"/>
        </w:rPr>
        <w:t>.</w:t>
      </w:r>
      <w:r w:rsidR="00E02C44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Em qualquer divulgação, incluindo em Mídias Sociais, compromete-se 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à não realizar Publicações com frequência e abrangência que possam prejudicar a comercialização dos dados pela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14:paraId="73F0A051" w14:textId="6F7BA427" w:rsidR="00975598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CBB15C4" w14:textId="47996578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2.</w:t>
      </w:r>
      <w:r w:rsidR="00173D94">
        <w:rPr>
          <w:rFonts w:ascii="Times New Roman" w:hAnsi="Times New Roman" w:cs="Times New Roman"/>
          <w:bCs/>
          <w:sz w:val="20"/>
          <w:szCs w:val="20"/>
        </w:rPr>
        <w:t>5</w:t>
      </w:r>
      <w:r w:rsidR="00E02C44">
        <w:rPr>
          <w:rFonts w:ascii="Times New Roman" w:eastAsia="Arial" w:hAnsi="Times New Roman" w:cs="Times New Roman"/>
          <w:bCs/>
          <w:sz w:val="20"/>
          <w:szCs w:val="20"/>
        </w:rPr>
        <w:t>.</w:t>
      </w:r>
      <w:r w:rsidR="00E02C44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>Em caso de descumprimento de quaisquer das condições de divulgação estabelecidas neste documento,</w:t>
      </w:r>
      <w:r w:rsidR="00E02C44">
        <w:rPr>
          <w:rFonts w:ascii="Times New Roman" w:hAnsi="Times New Roman" w:cs="Times New Roman"/>
          <w:bCs/>
          <w:sz w:val="20"/>
          <w:szCs w:val="20"/>
        </w:rPr>
        <w:t xml:space="preserve"> na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2C44">
        <w:rPr>
          <w:rFonts w:ascii="Times New Roman" w:hAnsi="Times New Roman" w:cs="Times New Roman"/>
          <w:bCs/>
          <w:sz w:val="20"/>
          <w:szCs w:val="20"/>
        </w:rPr>
        <w:t>C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láusula 2 – Publicações de Dados, 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poderá exigir a republicação das publicações contendo os dados corretos, nos mesmos veículos e formatos utilizados para divulgação do conteúdo errôneo, dentro de até 5 (cinco) dias úteis contados da data do recebimento da notificação pela </w:t>
      </w:r>
      <w:r w:rsidR="008B581E">
        <w:rPr>
          <w:rFonts w:ascii="Times New Roman" w:hAnsi="Times New Roman" w:cs="Times New Roman"/>
          <w:bCs/>
          <w:sz w:val="20"/>
          <w:szCs w:val="20"/>
        </w:rPr>
        <w:t>PARTE RECEPTORA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. A republicação deverá conter a clara identificação de tratar-se de uma “ERRATA”. Todos os custos incorridos para republicação do anúncio serão suportados exclusivamente pela </w:t>
      </w:r>
      <w:r w:rsidR="008B581E">
        <w:rPr>
          <w:rFonts w:ascii="Times New Roman" w:hAnsi="Times New Roman" w:cs="Times New Roman"/>
          <w:bCs/>
          <w:sz w:val="20"/>
          <w:szCs w:val="20"/>
        </w:rPr>
        <w:t>PARTE RECEPTORA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14:paraId="503ED313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53455B3" w14:textId="7BF02DAF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bookmarkStart w:id="1" w:name="_Hlk120706016"/>
      <w:r w:rsidRPr="000107F6">
        <w:rPr>
          <w:rFonts w:ascii="Times New Roman" w:hAnsi="Times New Roman" w:cs="Times New Roman"/>
          <w:bCs/>
          <w:sz w:val="20"/>
          <w:szCs w:val="20"/>
        </w:rPr>
        <w:t>2.</w:t>
      </w:r>
      <w:r w:rsidR="00173D94">
        <w:rPr>
          <w:rFonts w:ascii="Times New Roman" w:hAnsi="Times New Roman" w:cs="Times New Roman"/>
          <w:bCs/>
          <w:sz w:val="20"/>
          <w:szCs w:val="20"/>
        </w:rPr>
        <w:t>6</w:t>
      </w:r>
      <w:r w:rsidR="00E02C44">
        <w:rPr>
          <w:rFonts w:ascii="Times New Roman" w:eastAsia="Arial" w:hAnsi="Times New Roman" w:cs="Times New Roman"/>
          <w:bCs/>
          <w:sz w:val="20"/>
          <w:szCs w:val="20"/>
        </w:rPr>
        <w:t>.</w:t>
      </w:r>
      <w:r w:rsidR="00E02C44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Na hipótese de 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ter emissoras afiliadas, 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envidará seus melhores esforços para dar conhecimento e exigir </w:t>
      </w:r>
      <w:r w:rsidR="004C24E6">
        <w:rPr>
          <w:rFonts w:ascii="Times New Roman" w:hAnsi="Times New Roman" w:cs="Times New Roman"/>
          <w:bCs/>
          <w:sz w:val="20"/>
          <w:szCs w:val="20"/>
        </w:rPr>
        <w:t xml:space="preserve">que as </w:t>
      </w:r>
      <w:r w:rsidR="004C24E6" w:rsidRPr="004C24E6">
        <w:rPr>
          <w:rFonts w:ascii="Times New Roman" w:hAnsi="Times New Roman" w:cs="Times New Roman"/>
          <w:bCs/>
          <w:sz w:val="20"/>
          <w:szCs w:val="20"/>
        </w:rPr>
        <w:t>empresas pertencentes a seu grupo econômico, tais como suas filiais, controladoras, subsidiárias, empresas controladas, coligadas ou afiliadas</w:t>
      </w:r>
      <w:r w:rsidR="004C24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cumpram as disposições das cláusulas previstas nesse instrumento.  </w:t>
      </w:r>
    </w:p>
    <w:bookmarkEnd w:id="1"/>
    <w:p w14:paraId="13C866AF" w14:textId="418E4EE8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0A17F2F6" w14:textId="4506F3CD" w:rsidR="00975598" w:rsidRPr="00E02C44" w:rsidRDefault="00E02C44" w:rsidP="00E51AF2">
      <w:pPr>
        <w:pStyle w:val="Ttulo1"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2C44">
        <w:rPr>
          <w:rFonts w:ascii="Times New Roman" w:hAnsi="Times New Roman" w:cs="Times New Roman"/>
          <w:sz w:val="20"/>
          <w:szCs w:val="20"/>
        </w:rPr>
        <w:t>3.</w:t>
      </w:r>
      <w:r w:rsidRPr="00E02C44">
        <w:rPr>
          <w:rFonts w:ascii="Times New Roman" w:hAnsi="Times New Roman" w:cs="Times New Roman"/>
          <w:sz w:val="20"/>
          <w:szCs w:val="20"/>
        </w:rPr>
        <w:tab/>
      </w:r>
      <w:r w:rsidR="00EA2AFC" w:rsidRPr="00E02C44">
        <w:rPr>
          <w:rFonts w:ascii="Times New Roman" w:hAnsi="Times New Roman" w:cs="Times New Roman"/>
          <w:sz w:val="20"/>
          <w:szCs w:val="20"/>
        </w:rPr>
        <w:t>Da Não Influência a</w:t>
      </w:r>
      <w:r w:rsidR="007D62AB" w:rsidRPr="00E02C44">
        <w:rPr>
          <w:rFonts w:ascii="Times New Roman" w:hAnsi="Times New Roman" w:cs="Times New Roman"/>
          <w:sz w:val="20"/>
          <w:szCs w:val="20"/>
        </w:rPr>
        <w:t xml:space="preserve"> Pesquisa</w:t>
      </w:r>
    </w:p>
    <w:p w14:paraId="53D0815C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0FF96E5" w14:textId="6E635A93" w:rsidR="00975598" w:rsidRPr="000107F6" w:rsidRDefault="00EA2AFC" w:rsidP="00E51AF2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3.1. </w:t>
      </w:r>
      <w:r w:rsidR="00E02C44">
        <w:rPr>
          <w:rFonts w:ascii="Times New Roman" w:hAnsi="Times New Roman" w:cs="Times New Roman"/>
          <w:bCs/>
          <w:sz w:val="20"/>
          <w:szCs w:val="20"/>
        </w:rPr>
        <w:tab/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se compromete a não realizar ações, promoções ou campanhas, que possam induzir os colaboradores da Pesquisa a terem algum tipo de comportamento ou declararem que são </w:t>
      </w:r>
      <w:r w:rsidR="00A00F96">
        <w:rPr>
          <w:rFonts w:ascii="Times New Roman" w:hAnsi="Times New Roman" w:cs="Times New Roman"/>
          <w:bCs/>
          <w:sz w:val="20"/>
          <w:szCs w:val="20"/>
        </w:rPr>
        <w:t>ouvintes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de um</w:t>
      </w:r>
      <w:r w:rsidR="00E02C44">
        <w:rPr>
          <w:rFonts w:ascii="Times New Roman" w:hAnsi="Times New Roman" w:cs="Times New Roman"/>
          <w:bCs/>
          <w:sz w:val="20"/>
          <w:szCs w:val="20"/>
        </w:rPr>
        <w:t>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determinad</w:t>
      </w:r>
      <w:r w:rsidR="00E02C44">
        <w:rPr>
          <w:rFonts w:ascii="Times New Roman" w:hAnsi="Times New Roman" w:cs="Times New Roman"/>
          <w:bCs/>
          <w:sz w:val="20"/>
          <w:szCs w:val="20"/>
        </w:rPr>
        <w:t>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2C44">
        <w:rPr>
          <w:rFonts w:ascii="Times New Roman" w:hAnsi="Times New Roman" w:cs="Times New Roman"/>
          <w:bCs/>
          <w:sz w:val="20"/>
          <w:szCs w:val="20"/>
        </w:rPr>
        <w:t>emissora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, prejudicando a integridade </w:t>
      </w:r>
      <w:r w:rsidR="00E02C44">
        <w:rPr>
          <w:rFonts w:ascii="Times New Roman" w:hAnsi="Times New Roman" w:cs="Times New Roman"/>
          <w:bCs/>
          <w:sz w:val="20"/>
          <w:szCs w:val="20"/>
        </w:rPr>
        <w:t>da pesquisa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e potencialmente interferindo no resultado.  </w:t>
      </w:r>
    </w:p>
    <w:p w14:paraId="684C74F4" w14:textId="216DE048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69EBD9C" w14:textId="663333D3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3.2.</w:t>
      </w:r>
      <w:r w:rsidR="00E02C44">
        <w:rPr>
          <w:rFonts w:ascii="Times New Roman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se reserva o direito de colocar textos de advertência no conteúdo do banco de dados das Pesquisas no caso de identificar a realização de ações, promoções ou campanhas que interfiram direta ou indiretamente no resultado das Pesquisas, reproduzindo integralmente, no banco de dados, o texto da ação, promoção ou campanha identificada, alertando aos usuários da Pesquisa que </w:t>
      </w:r>
      <w:r w:rsidR="00C41A9A" w:rsidRPr="000107F6">
        <w:rPr>
          <w:rFonts w:ascii="Times New Roman" w:hAnsi="Times New Roman" w:cs="Times New Roman"/>
          <w:bCs/>
          <w:sz w:val="20"/>
          <w:szCs w:val="20"/>
        </w:rPr>
        <w:t>eles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devem analisar com cautela os dados referentes ao veículo em questão.  </w:t>
      </w:r>
    </w:p>
    <w:p w14:paraId="02DCD80D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D591E0C" w14:textId="697AC319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3.3.</w:t>
      </w:r>
      <w:r w:rsidR="00E02C44">
        <w:rPr>
          <w:rFonts w:ascii="Times New Roman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Caso 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entenda que 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>realizou ou está realizando ações, promoções ou campanhas em desrespeito ao compromisso assumido no item 3.1 acima, deverá solicitar a</w:t>
      </w:r>
      <w:r w:rsidR="008B581E">
        <w:rPr>
          <w:rFonts w:ascii="Times New Roman" w:hAnsi="Times New Roman" w:cs="Times New Roman"/>
          <w:bCs/>
          <w:sz w:val="20"/>
          <w:szCs w:val="20"/>
        </w:rPr>
        <w:t xml:space="preserve">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que suspenda tal prática e, caso a solicitação da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não seja atendida, </w:t>
      </w:r>
      <w:proofErr w:type="spellStart"/>
      <w:r w:rsidRPr="000107F6">
        <w:rPr>
          <w:rFonts w:ascii="Times New Roman" w:hAnsi="Times New Roman" w:cs="Times New Roman"/>
          <w:bCs/>
          <w:sz w:val="20"/>
          <w:szCs w:val="20"/>
        </w:rPr>
        <w:t>est</w:t>
      </w:r>
      <w:r w:rsidR="00A00F96">
        <w:rPr>
          <w:rFonts w:ascii="Times New Roman" w:hAnsi="Times New Roman" w:cs="Times New Roman"/>
          <w:bCs/>
          <w:sz w:val="20"/>
          <w:szCs w:val="20"/>
        </w:rPr>
        <w:t>a</w:t>
      </w:r>
      <w:proofErr w:type="spellEnd"/>
      <w:r w:rsidRPr="000107F6">
        <w:rPr>
          <w:rFonts w:ascii="Times New Roman" w:hAnsi="Times New Roman" w:cs="Times New Roman"/>
          <w:bCs/>
          <w:sz w:val="20"/>
          <w:szCs w:val="20"/>
        </w:rPr>
        <w:t xml:space="preserve"> se reserva o direito de agrupar o resultado das Pesquisas d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em questão juntamente com os dados classificados como ‘outros’, sem prejuízo da aplicação das demais sanções previstas neste Instrumento.  </w:t>
      </w:r>
    </w:p>
    <w:p w14:paraId="0EE29C77" w14:textId="1A11C284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14:paraId="26992D37" w14:textId="4B08656C" w:rsidR="00975598" w:rsidRPr="00E02C44" w:rsidRDefault="00E02C44" w:rsidP="00E51AF2">
      <w:pPr>
        <w:pStyle w:val="Ttulo1"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2C44">
        <w:rPr>
          <w:rFonts w:ascii="Times New Roman" w:hAnsi="Times New Roman" w:cs="Times New Roman"/>
          <w:sz w:val="20"/>
          <w:szCs w:val="20"/>
        </w:rPr>
        <w:t>4.</w:t>
      </w:r>
      <w:r w:rsidRPr="00E02C44">
        <w:rPr>
          <w:rFonts w:ascii="Times New Roman" w:hAnsi="Times New Roman" w:cs="Times New Roman"/>
          <w:sz w:val="20"/>
          <w:szCs w:val="20"/>
        </w:rPr>
        <w:tab/>
      </w:r>
      <w:r w:rsidR="00EA2AFC" w:rsidRPr="00E02C44">
        <w:rPr>
          <w:rFonts w:ascii="Times New Roman" w:hAnsi="Times New Roman" w:cs="Times New Roman"/>
          <w:sz w:val="20"/>
          <w:szCs w:val="20"/>
        </w:rPr>
        <w:t xml:space="preserve">Penalidades  </w:t>
      </w:r>
    </w:p>
    <w:p w14:paraId="5D68625B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3CCCEFE" w14:textId="16209E8B" w:rsidR="00EF5D20" w:rsidRPr="000107F6" w:rsidRDefault="00EF5D20" w:rsidP="00E51AF2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>4.1.</w:t>
      </w:r>
      <w:r w:rsidR="00E02C44">
        <w:rPr>
          <w:rFonts w:ascii="Times New Roman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Caso 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tome conhecimento do descumprimento, pe</w:t>
      </w:r>
      <w:r w:rsidR="008B581E">
        <w:rPr>
          <w:rFonts w:ascii="Times New Roman" w:hAnsi="Times New Roman" w:cs="Times New Roman"/>
          <w:bCs/>
          <w:sz w:val="20"/>
          <w:szCs w:val="20"/>
        </w:rPr>
        <w:t>la PARTE RECEPTORA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, de quaisquer das disposições previstas nesse documento, 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poderá notificar 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sobre a infração cometida. Caso 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, ainda que notificado, não interrompa o descumprimento, mantendo a prática de forma repetida, ou inicie a prática de novas ações não permitidas, será comunicado o fato ao mercado e será aplicada multa compensatória equivalente à 10% (dez por cento) calculado sobre o valor anual do serviço contratado, sem ônus ou penalidades para 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. Na hipótese de ocorrer a terceira infração em um período inferior a 60 (sessenta) dias, ou se as infrações já notificadas nesse período não forem sanadas, 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poderá suspender a entrega do(s) serviço(s) contratado(s) até que haja a regularização por parte d</w:t>
      </w:r>
      <w:r w:rsidR="008B581E">
        <w:rPr>
          <w:rFonts w:ascii="Times New Roman" w:hAnsi="Times New Roman" w:cs="Times New Roman"/>
          <w:bCs/>
          <w:sz w:val="20"/>
          <w:szCs w:val="20"/>
        </w:rPr>
        <w:t>a PARTE RECEPTORA</w:t>
      </w:r>
      <w:r w:rsidR="008B581E"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dos pontos ainda não sanados, sem prejuízo da aplicação de multa compensatória e prefixação de perdas e danos em </w:t>
      </w:r>
      <w:r w:rsidR="004C24E6" w:rsidRPr="004C24E6">
        <w:rPr>
          <w:rFonts w:ascii="Times New Roman" w:hAnsi="Times New Roman" w:cs="Times New Roman"/>
          <w:bCs/>
          <w:sz w:val="20"/>
          <w:szCs w:val="20"/>
        </w:rPr>
        <w:t>40%</w:t>
      </w:r>
      <w:r w:rsidR="004C24E6">
        <w:rPr>
          <w:rFonts w:ascii="Times New Roman" w:hAnsi="Times New Roman" w:cs="Times New Roman"/>
          <w:bCs/>
          <w:sz w:val="20"/>
          <w:szCs w:val="20"/>
        </w:rPr>
        <w:t xml:space="preserve"> (quarenta por cento)</w:t>
      </w:r>
      <w:r w:rsidR="004C24E6" w:rsidRPr="004C24E6">
        <w:rPr>
          <w:rFonts w:ascii="Times New Roman" w:hAnsi="Times New Roman" w:cs="Times New Roman"/>
          <w:bCs/>
          <w:sz w:val="20"/>
          <w:szCs w:val="20"/>
        </w:rPr>
        <w:t xml:space="preserve"> do valor total da pesquisa</w:t>
      </w:r>
      <w:r w:rsidRPr="000107F6">
        <w:rPr>
          <w:rFonts w:ascii="Times New Roman" w:hAnsi="Times New Roman" w:cs="Times New Roman"/>
          <w:bCs/>
          <w:sz w:val="20"/>
          <w:szCs w:val="20"/>
        </w:rPr>
        <w:t>.</w:t>
      </w:r>
    </w:p>
    <w:p w14:paraId="0F3E49F5" w14:textId="77777777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3A806DB" w14:textId="06CB64F4" w:rsidR="00975598" w:rsidRPr="00E02C44" w:rsidRDefault="00E02C44" w:rsidP="00E51AF2">
      <w:pPr>
        <w:pStyle w:val="Ttulo1"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2C44">
        <w:rPr>
          <w:rFonts w:ascii="Times New Roman" w:hAnsi="Times New Roman" w:cs="Times New Roman"/>
          <w:sz w:val="20"/>
          <w:szCs w:val="20"/>
        </w:rPr>
        <w:t>5.</w:t>
      </w:r>
      <w:r w:rsidRPr="00E02C44">
        <w:rPr>
          <w:rFonts w:ascii="Times New Roman" w:hAnsi="Times New Roman" w:cs="Times New Roman"/>
          <w:sz w:val="20"/>
          <w:szCs w:val="20"/>
        </w:rPr>
        <w:tab/>
      </w:r>
      <w:r w:rsidR="00EA2AFC" w:rsidRPr="00E02C44">
        <w:rPr>
          <w:rFonts w:ascii="Times New Roman" w:hAnsi="Times New Roman" w:cs="Times New Roman"/>
          <w:sz w:val="20"/>
          <w:szCs w:val="20"/>
        </w:rPr>
        <w:t xml:space="preserve">Da utilização das Pesquisas </w:t>
      </w:r>
    </w:p>
    <w:p w14:paraId="401BEB02" w14:textId="38D085CC" w:rsidR="00975598" w:rsidRPr="000107F6" w:rsidRDefault="00EA2AFC" w:rsidP="00E51AF2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A137157" w14:textId="4D65F0B6" w:rsidR="00975598" w:rsidRPr="000107F6" w:rsidRDefault="00EA2AFC" w:rsidP="00E51AF2">
      <w:pPr>
        <w:spacing w:after="0" w:line="240" w:lineRule="auto"/>
        <w:ind w:left="0" w:right="47" w:firstLine="0"/>
        <w:contextualSpacing/>
        <w:rPr>
          <w:rFonts w:ascii="Times New Roman" w:hAnsi="Times New Roman" w:cs="Times New Roman"/>
          <w:bCs/>
          <w:sz w:val="20"/>
          <w:szCs w:val="20"/>
        </w:rPr>
      </w:pPr>
      <w:bookmarkStart w:id="2" w:name="_Hlk114505986"/>
      <w:r w:rsidRPr="000107F6">
        <w:rPr>
          <w:rFonts w:ascii="Times New Roman" w:hAnsi="Times New Roman" w:cs="Times New Roman"/>
          <w:bCs/>
          <w:sz w:val="20"/>
          <w:szCs w:val="20"/>
        </w:rPr>
        <w:t xml:space="preserve">5.1. </w:t>
      </w:r>
      <w:r w:rsidR="00E02C44">
        <w:rPr>
          <w:rFonts w:ascii="Times New Roman" w:hAnsi="Times New Roman" w:cs="Times New Roman"/>
          <w:bCs/>
          <w:sz w:val="20"/>
          <w:szCs w:val="20"/>
        </w:rPr>
        <w:tab/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8B581E">
        <w:rPr>
          <w:rFonts w:ascii="Times New Roman" w:hAnsi="Times New Roman" w:cs="Times New Roman"/>
          <w:bCs/>
          <w:sz w:val="20"/>
          <w:szCs w:val="20"/>
        </w:rPr>
        <w:t>KANTAR IBOPE MEDIA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 autoriza a utilização e divulgação, conforme cláusula 2ª deste documento, </w:t>
      </w:r>
      <w:r w:rsidR="00E02C44">
        <w:rPr>
          <w:rFonts w:ascii="Times New Roman" w:hAnsi="Times New Roman" w:cs="Times New Roman"/>
          <w:bCs/>
          <w:sz w:val="20"/>
          <w:szCs w:val="20"/>
        </w:rPr>
        <w:t xml:space="preserve">em 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até </w:t>
      </w:r>
      <w:r w:rsidR="00A31E06" w:rsidRPr="000107F6">
        <w:rPr>
          <w:rFonts w:ascii="Times New Roman" w:hAnsi="Times New Roman" w:cs="Times New Roman"/>
          <w:bCs/>
          <w:sz w:val="20"/>
          <w:szCs w:val="20"/>
        </w:rPr>
        <w:t>12 (doze</w:t>
      </w:r>
      <w:r w:rsidRPr="000107F6">
        <w:rPr>
          <w:rFonts w:ascii="Times New Roman" w:hAnsi="Times New Roman" w:cs="Times New Roman"/>
          <w:bCs/>
          <w:sz w:val="20"/>
          <w:szCs w:val="20"/>
        </w:rPr>
        <w:t xml:space="preserve">) meses após a entrega da pesquisa, desde que não seja realizada outra rodada na praça antes do fim desse período. </w:t>
      </w:r>
      <w:bookmarkEnd w:id="2"/>
    </w:p>
    <w:sectPr w:rsidR="00975598" w:rsidRPr="000107F6" w:rsidSect="00E51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1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61A9" w14:textId="77777777" w:rsidR="004206D3" w:rsidRDefault="004206D3">
      <w:pPr>
        <w:spacing w:after="0" w:line="240" w:lineRule="auto"/>
      </w:pPr>
      <w:r>
        <w:separator/>
      </w:r>
    </w:p>
  </w:endnote>
  <w:endnote w:type="continuationSeparator" w:id="0">
    <w:p w14:paraId="4024739C" w14:textId="77777777" w:rsidR="004206D3" w:rsidRDefault="004206D3">
      <w:pPr>
        <w:spacing w:after="0" w:line="240" w:lineRule="auto"/>
      </w:pPr>
      <w:r>
        <w:continuationSeparator/>
      </w:r>
    </w:p>
  </w:endnote>
  <w:endnote w:type="continuationNotice" w:id="1">
    <w:p w14:paraId="6C6A793D" w14:textId="77777777" w:rsidR="004206D3" w:rsidRDefault="00420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6191" w14:textId="77777777" w:rsidR="00975598" w:rsidRDefault="00EA2AFC" w:rsidP="00D50C8E">
    <w:pPr>
      <w:tabs>
        <w:tab w:val="center" w:pos="1526"/>
        <w:tab w:val="center" w:pos="4654"/>
        <w:tab w:val="center" w:pos="8009"/>
        <w:tab w:val="center" w:pos="878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proofErr w:type="gramStart"/>
    <w:r>
      <w:t xml:space="preserve">(  </w:t>
    </w:r>
    <w:proofErr w:type="gramEnd"/>
    <w:r>
      <w:t xml:space="preserve"> ) CONFIDENCIAL    (   ) INTERNA    ( </w:t>
    </w:r>
    <w:r>
      <w:rPr>
        <w:b/>
      </w:rPr>
      <w:t xml:space="preserve">x </w:t>
    </w:r>
    <w:r>
      <w:t>) PÚBLICA</w:t>
    </w:r>
    <w:r>
      <w:rPr>
        <w:sz w:val="20"/>
      </w:rPr>
      <w:t xml:space="preserve">   </w:t>
    </w:r>
    <w:r>
      <w:rPr>
        <w:sz w:val="20"/>
      </w:rPr>
      <w:tab/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4D6F" w14:textId="77777777" w:rsidR="00E51AF2" w:rsidRDefault="00E51AF2" w:rsidP="00D50C8E">
    <w:pPr>
      <w:tabs>
        <w:tab w:val="center" w:pos="1526"/>
        <w:tab w:val="center" w:pos="4654"/>
        <w:tab w:val="center" w:pos="8009"/>
        <w:tab w:val="center" w:pos="8786"/>
      </w:tabs>
      <w:spacing w:after="0" w:line="259" w:lineRule="auto"/>
      <w:ind w:left="0" w:right="0" w:firstLine="0"/>
      <w:jc w:val="left"/>
      <w:rPr>
        <w:rFonts w:ascii="Calibri" w:eastAsia="Calibri" w:hAnsi="Calibri" w:cs="Calibri"/>
        <w:sz w:val="22"/>
      </w:rPr>
    </w:pPr>
  </w:p>
  <w:p w14:paraId="3E37465E" w14:textId="1606CAD7" w:rsidR="00975598" w:rsidRDefault="00EA2AFC" w:rsidP="00D50C8E">
    <w:pPr>
      <w:tabs>
        <w:tab w:val="center" w:pos="1526"/>
        <w:tab w:val="center" w:pos="4654"/>
        <w:tab w:val="center" w:pos="8009"/>
        <w:tab w:val="center" w:pos="878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proofErr w:type="gramStart"/>
    <w:r>
      <w:t xml:space="preserve">(  </w:t>
    </w:r>
    <w:proofErr w:type="gramEnd"/>
    <w:r>
      <w:t xml:space="preserve"> </w:t>
    </w:r>
    <w:r w:rsidRPr="00D50C8E">
      <w:t>) CONFIDENCIAL</w:t>
    </w:r>
    <w:r>
      <w:t xml:space="preserve">    (  </w:t>
    </w:r>
    <w:r w:rsidRPr="00D50C8E">
      <w:t xml:space="preserve"> ) INTERNA</w:t>
    </w:r>
    <w:r>
      <w:t xml:space="preserve">    ( </w:t>
    </w:r>
    <w:r>
      <w:rPr>
        <w:b/>
      </w:rPr>
      <w:t>x</w:t>
    </w:r>
    <w:r w:rsidRPr="00D50C8E">
      <w:rPr>
        <w:b/>
      </w:rPr>
      <w:t xml:space="preserve"> </w:t>
    </w:r>
    <w:r w:rsidRPr="00D50C8E">
      <w:t>) PÚBLICA</w:t>
    </w:r>
    <w:r>
      <w:rPr>
        <w:sz w:val="20"/>
      </w:rPr>
      <w:t xml:space="preserve">   </w:t>
    </w:r>
    <w:r>
      <w:rPr>
        <w:sz w:val="20"/>
      </w:rPr>
      <w:tab/>
      <w:t xml:space="preserve">  </w:t>
    </w:r>
    <w:r w:rsidRPr="00D50C8E">
      <w:rPr>
        <w:sz w:val="20"/>
      </w:rPr>
      <w:tab/>
    </w:r>
    <w:r w:rsidRPr="00D50C8E">
      <w:fldChar w:fldCharType="begin"/>
    </w:r>
    <w:r>
      <w:instrText xml:space="preserve"> PAGE   \* MERGEFORMAT </w:instrText>
    </w:r>
    <w:r w:rsidRPr="00D50C8E">
      <w:fldChar w:fldCharType="separate"/>
    </w:r>
    <w:r w:rsidRPr="00D50C8E">
      <w:t>1</w:t>
    </w:r>
    <w:r w:rsidRPr="00D50C8E"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3E73" w14:textId="77777777" w:rsidR="00975598" w:rsidRDefault="00EA2AFC" w:rsidP="00D50C8E">
    <w:pPr>
      <w:tabs>
        <w:tab w:val="center" w:pos="1526"/>
        <w:tab w:val="center" w:pos="4654"/>
        <w:tab w:val="center" w:pos="8009"/>
        <w:tab w:val="center" w:pos="878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proofErr w:type="gramStart"/>
    <w:r>
      <w:t xml:space="preserve">(  </w:t>
    </w:r>
    <w:proofErr w:type="gramEnd"/>
    <w:r>
      <w:t xml:space="preserve"> ) CONFIDENCIAL    (   ) INTERNA    ( </w:t>
    </w:r>
    <w:r>
      <w:rPr>
        <w:b/>
      </w:rPr>
      <w:t xml:space="preserve">x </w:t>
    </w:r>
    <w:r>
      <w:t>) PÚBLICA</w:t>
    </w:r>
    <w:r>
      <w:rPr>
        <w:sz w:val="20"/>
      </w:rPr>
      <w:t xml:space="preserve">   </w:t>
    </w:r>
    <w:r>
      <w:rPr>
        <w:sz w:val="20"/>
      </w:rPr>
      <w:tab/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0E5A" w14:textId="77777777" w:rsidR="004206D3" w:rsidRDefault="004206D3">
      <w:pPr>
        <w:spacing w:after="0" w:line="240" w:lineRule="auto"/>
      </w:pPr>
      <w:r>
        <w:separator/>
      </w:r>
    </w:p>
  </w:footnote>
  <w:footnote w:type="continuationSeparator" w:id="0">
    <w:p w14:paraId="71ABF5A9" w14:textId="77777777" w:rsidR="004206D3" w:rsidRDefault="004206D3">
      <w:pPr>
        <w:spacing w:after="0" w:line="240" w:lineRule="auto"/>
      </w:pPr>
      <w:r>
        <w:continuationSeparator/>
      </w:r>
    </w:p>
  </w:footnote>
  <w:footnote w:type="continuationNotice" w:id="1">
    <w:p w14:paraId="2477A3AA" w14:textId="77777777" w:rsidR="004206D3" w:rsidRDefault="004206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FC1E" w14:textId="77777777" w:rsidR="00975598" w:rsidRDefault="00EA2AFC">
    <w:pPr>
      <w:spacing w:after="65" w:line="259" w:lineRule="auto"/>
      <w:ind w:left="557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6D9B14" wp14:editId="70E337FD">
              <wp:simplePos x="0" y="0"/>
              <wp:positionH relativeFrom="page">
                <wp:posOffset>713232</wp:posOffset>
              </wp:positionH>
              <wp:positionV relativeFrom="page">
                <wp:posOffset>6091</wp:posOffset>
              </wp:positionV>
              <wp:extent cx="3907536" cy="1153668"/>
              <wp:effectExtent l="0" t="0" r="0" b="0"/>
              <wp:wrapSquare wrapText="bothSides"/>
              <wp:docPr id="5810" name="Group 58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7536" cy="1153668"/>
                        <a:chOff x="0" y="0"/>
                        <a:chExt cx="3907536" cy="1153668"/>
                      </a:xfrm>
                    </wpg:grpSpPr>
                    <pic:pic xmlns:pic="http://schemas.openxmlformats.org/drawingml/2006/picture">
                      <pic:nvPicPr>
                        <pic:cNvPr id="5811" name="Picture 58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" cy="2011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13" name="Rectangle 5813"/>
                      <wps:cNvSpPr/>
                      <wps:spPr>
                        <a:xfrm>
                          <a:off x="1524" y="4582"/>
                          <a:ext cx="42059" cy="168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8398E" w14:textId="77777777" w:rsidR="00975598" w:rsidRDefault="00EA2A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12" name="Picture 58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48" y="199644"/>
                          <a:ext cx="3904488" cy="9540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6D9B14" id="Group 5810" o:spid="_x0000_s1026" style="position:absolute;left:0;text-align:left;margin-left:56.15pt;margin-top:.5pt;width:307.7pt;height:90.85pt;z-index:251658240;mso-position-horizontal-relative:page;mso-position-vertical-relative:page" coordsize="39075,1153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11" o:spid="_x0000_s1027" type="#_x0000_t75" style="position:absolute;width:335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">
                <v:imagedata r:id="rId3" o:title=""/>
              </v:shape>
              <v:rect id="Rectangle 5813" o:spid="_x0000_s1028" style="position:absolute;left:15;top:45;width:42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4ea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DMeDOHxJjwBObsDAAD//wMAUEsBAi0AFAAGAAgAAAAhANvh9svuAAAAhQEAABMAAAAAAAAA&#10;AAAAAAAAAAAAAFtDb250ZW50X1R5cGVzXS54bWxQSwECLQAUAAYACAAAACEAWvQsW78AAAAVAQAA&#10;CwAAAAAAAAAAAAAAAAAfAQAAX3JlbHMvLnJlbHNQSwECLQAUAAYACAAAACEAiduHmsYAAADdAAAA&#10;DwAAAAAAAAAAAAAAAAAHAgAAZHJzL2Rvd25yZXYueG1sUEsFBgAAAAADAAMAtwAAAPoCAAAAAA==&#10;" filled="f" stroked="f">
                <v:textbox inset="0,0,0,0">
                  <w:txbxContent>
                    <w:p w14:paraId="4D18398E" w14:textId="77777777" w:rsidR="00975598" w:rsidRDefault="00EA2A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5812" o:spid="_x0000_s1029" type="#_x0000_t75" style="position:absolute;left:30;top:1996;width:39045;height:9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14:paraId="235DD6A7" w14:textId="77777777" w:rsidR="00975598" w:rsidRDefault="00EA2AFC" w:rsidP="00D50C8E">
    <w:pPr>
      <w:spacing w:after="0" w:line="259" w:lineRule="auto"/>
      <w:ind w:left="557" w:right="-125" w:firstLine="0"/>
      <w:jc w:val="right"/>
    </w:pPr>
    <w:r>
      <w:rPr>
        <w:i/>
        <w:color w:val="3F3F3F"/>
        <w:sz w:val="16"/>
      </w:rPr>
      <w:t xml:space="preserve">Fevereiro/2020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BF22" w14:textId="77777777" w:rsidR="00790AE5" w:rsidRDefault="00790AE5" w:rsidP="00790AE5">
    <w:pPr>
      <w:spacing w:after="65" w:line="259" w:lineRule="auto"/>
      <w:ind w:right="0" w:hanging="855"/>
      <w:rPr>
        <w:sz w:val="20"/>
      </w:rPr>
    </w:pPr>
  </w:p>
  <w:p w14:paraId="689680A4" w14:textId="77777777" w:rsidR="00790AE5" w:rsidRDefault="00790AE5" w:rsidP="00790AE5">
    <w:pPr>
      <w:spacing w:after="65" w:line="259" w:lineRule="auto"/>
      <w:ind w:right="0" w:hanging="855"/>
      <w:rPr>
        <w:sz w:val="20"/>
      </w:rPr>
    </w:pPr>
  </w:p>
  <w:p w14:paraId="4AB9EAD3" w14:textId="04268725" w:rsidR="00975598" w:rsidRDefault="003E6725" w:rsidP="00790AE5">
    <w:pPr>
      <w:spacing w:after="65" w:line="259" w:lineRule="auto"/>
      <w:ind w:right="0" w:hanging="855"/>
    </w:pPr>
    <w:r>
      <w:rPr>
        <w:noProof/>
      </w:rPr>
      <w:drawing>
        <wp:inline distT="0" distB="0" distL="0" distR="0" wp14:anchorId="551B5887" wp14:editId="152014D4">
          <wp:extent cx="3067288" cy="247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587" cy="24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AFC">
      <w:rPr>
        <w:sz w:val="20"/>
      </w:rPr>
      <w:t xml:space="preserve"> </w:t>
    </w:r>
  </w:p>
  <w:p w14:paraId="5972752C" w14:textId="02D41E8D" w:rsidR="00975598" w:rsidRDefault="00975598" w:rsidP="00D50C8E">
    <w:pPr>
      <w:spacing w:after="0" w:line="259" w:lineRule="auto"/>
      <w:ind w:left="557" w:right="-125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1395" w14:textId="77777777" w:rsidR="00975598" w:rsidRDefault="00EA2AFC">
    <w:pPr>
      <w:spacing w:after="65" w:line="259" w:lineRule="auto"/>
      <w:ind w:left="557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AED0DF" wp14:editId="368FFE36">
              <wp:simplePos x="0" y="0"/>
              <wp:positionH relativeFrom="page">
                <wp:posOffset>713232</wp:posOffset>
              </wp:positionH>
              <wp:positionV relativeFrom="page">
                <wp:posOffset>6091</wp:posOffset>
              </wp:positionV>
              <wp:extent cx="3907536" cy="1153668"/>
              <wp:effectExtent l="0" t="0" r="0" b="0"/>
              <wp:wrapSquare wrapText="bothSides"/>
              <wp:docPr id="5742" name="Group 5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7536" cy="1153668"/>
                        <a:chOff x="0" y="0"/>
                        <a:chExt cx="3907536" cy="1153668"/>
                      </a:xfrm>
                    </wpg:grpSpPr>
                    <pic:pic xmlns:pic="http://schemas.openxmlformats.org/drawingml/2006/picture">
                      <pic:nvPicPr>
                        <pic:cNvPr id="5743" name="Picture 57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" cy="2011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45" name="Rectangle 5745"/>
                      <wps:cNvSpPr/>
                      <wps:spPr>
                        <a:xfrm>
                          <a:off x="1524" y="4582"/>
                          <a:ext cx="42059" cy="168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1368D" w14:textId="77777777" w:rsidR="00975598" w:rsidRDefault="00EA2A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44" name="Picture 57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48" y="199644"/>
                          <a:ext cx="3904488" cy="9540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AED0DF" id="Group 5742" o:spid="_x0000_s1030" style="position:absolute;left:0;text-align:left;margin-left:56.15pt;margin-top:.5pt;width:307.7pt;height:90.85pt;z-index:251660288;mso-position-horizontal-relative:page;mso-position-vertical-relative:page" coordsize="39075,1153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43" o:spid="_x0000_s1031" type="#_x0000_t75" style="position:absolute;width:335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">
                <v:imagedata r:id="rId3" o:title=""/>
              </v:shape>
              <v:rect id="Rectangle 5745" o:spid="_x0000_s1032" style="position:absolute;left:15;top:45;width:42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E+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LyOJ/D3JjwBufwFAAD//wMAUEsBAi0AFAAGAAgAAAAhANvh9svuAAAAhQEAABMAAAAAAAAA&#10;AAAAAAAAAAAAAFtDb250ZW50X1R5cGVzXS54bWxQSwECLQAUAAYACAAAACEAWvQsW78AAAAVAQAA&#10;CwAAAAAAAAAAAAAAAAAfAQAAX3JlbHMvLnJlbHNQSwECLQAUAAYACAAAACEAjHkBPsYAAADdAAAA&#10;DwAAAAAAAAAAAAAAAAAHAgAAZHJzL2Rvd25yZXYueG1sUEsFBgAAAAADAAMAtwAAAPoCAAAAAA==&#10;" filled="f" stroked="f">
                <v:textbox inset="0,0,0,0">
                  <w:txbxContent>
                    <w:p w14:paraId="2A21368D" w14:textId="77777777" w:rsidR="00975598" w:rsidRDefault="00EA2A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5744" o:spid="_x0000_s1033" type="#_x0000_t75" style="position:absolute;left:30;top:1996;width:39045;height:9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14:paraId="1FC82634" w14:textId="77777777" w:rsidR="00975598" w:rsidRDefault="00EA2AFC" w:rsidP="00D50C8E">
    <w:pPr>
      <w:spacing w:after="0" w:line="259" w:lineRule="auto"/>
      <w:ind w:left="557" w:right="-125" w:firstLine="0"/>
      <w:jc w:val="right"/>
    </w:pPr>
    <w:r>
      <w:rPr>
        <w:i/>
        <w:color w:val="3F3F3F"/>
        <w:sz w:val="16"/>
      </w:rPr>
      <w:t xml:space="preserve">Fevereiro/2020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D1B7E"/>
    <w:multiLevelType w:val="hybridMultilevel"/>
    <w:tmpl w:val="DFA082E4"/>
    <w:lvl w:ilvl="0" w:tplc="D29C54BC">
      <w:start w:val="1"/>
      <w:numFmt w:val="decimal"/>
      <w:pStyle w:val="Ttulo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739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204C8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F8EC7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70F4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8BE9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CA546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AC7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80785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297C29"/>
    <w:multiLevelType w:val="hybridMultilevel"/>
    <w:tmpl w:val="0A7ED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02CB"/>
    <w:multiLevelType w:val="hybridMultilevel"/>
    <w:tmpl w:val="2EB4004C"/>
    <w:lvl w:ilvl="0" w:tplc="04090017">
      <w:start w:val="1"/>
      <w:numFmt w:val="lowerLetter"/>
      <w:lvlText w:val="%1)"/>
      <w:lvlJc w:val="left"/>
      <w:pPr>
        <w:ind w:left="44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AE6AE">
      <w:start w:val="1"/>
      <w:numFmt w:val="lowerLetter"/>
      <w:lvlText w:val="%2"/>
      <w:lvlJc w:val="left"/>
      <w:pPr>
        <w:ind w:left="13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02AFFE">
      <w:start w:val="1"/>
      <w:numFmt w:val="lowerRoman"/>
      <w:lvlText w:val="%3"/>
      <w:lvlJc w:val="left"/>
      <w:pPr>
        <w:ind w:left="20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0F20A">
      <w:start w:val="1"/>
      <w:numFmt w:val="decimal"/>
      <w:lvlText w:val="%4"/>
      <w:lvlJc w:val="left"/>
      <w:pPr>
        <w:ind w:left="28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AC366">
      <w:start w:val="1"/>
      <w:numFmt w:val="lowerLetter"/>
      <w:lvlText w:val="%5"/>
      <w:lvlJc w:val="left"/>
      <w:pPr>
        <w:ind w:left="35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23850">
      <w:start w:val="1"/>
      <w:numFmt w:val="lowerRoman"/>
      <w:lvlText w:val="%6"/>
      <w:lvlJc w:val="left"/>
      <w:pPr>
        <w:ind w:left="4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A540C">
      <w:start w:val="1"/>
      <w:numFmt w:val="decimal"/>
      <w:lvlText w:val="%7"/>
      <w:lvlJc w:val="left"/>
      <w:pPr>
        <w:ind w:left="49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E63E8E">
      <w:start w:val="1"/>
      <w:numFmt w:val="lowerLetter"/>
      <w:lvlText w:val="%8"/>
      <w:lvlJc w:val="left"/>
      <w:pPr>
        <w:ind w:left="56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255A8">
      <w:start w:val="1"/>
      <w:numFmt w:val="lowerRoman"/>
      <w:lvlText w:val="%9"/>
      <w:lvlJc w:val="left"/>
      <w:pPr>
        <w:ind w:left="64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166936">
    <w:abstractNumId w:val="2"/>
  </w:num>
  <w:num w:numId="2" w16cid:durableId="183909089">
    <w:abstractNumId w:val="0"/>
  </w:num>
  <w:num w:numId="3" w16cid:durableId="38313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98"/>
    <w:rsid w:val="000107F6"/>
    <w:rsid w:val="000322C7"/>
    <w:rsid w:val="000F59C2"/>
    <w:rsid w:val="001524DB"/>
    <w:rsid w:val="001717A6"/>
    <w:rsid w:val="00173D94"/>
    <w:rsid w:val="00176543"/>
    <w:rsid w:val="00180A3E"/>
    <w:rsid w:val="00226112"/>
    <w:rsid w:val="003C489C"/>
    <w:rsid w:val="003C5E42"/>
    <w:rsid w:val="003E6725"/>
    <w:rsid w:val="004206D3"/>
    <w:rsid w:val="004C24E6"/>
    <w:rsid w:val="0057552E"/>
    <w:rsid w:val="005C1D2D"/>
    <w:rsid w:val="00711A0F"/>
    <w:rsid w:val="007257AC"/>
    <w:rsid w:val="00787164"/>
    <w:rsid w:val="00790AE5"/>
    <w:rsid w:val="007D62AB"/>
    <w:rsid w:val="008B581E"/>
    <w:rsid w:val="008E6D59"/>
    <w:rsid w:val="00906DB8"/>
    <w:rsid w:val="00921C7C"/>
    <w:rsid w:val="00975598"/>
    <w:rsid w:val="00A00F96"/>
    <w:rsid w:val="00A31E06"/>
    <w:rsid w:val="00B519C2"/>
    <w:rsid w:val="00C41A9A"/>
    <w:rsid w:val="00CC6FC2"/>
    <w:rsid w:val="00D2463F"/>
    <w:rsid w:val="00D50C8E"/>
    <w:rsid w:val="00D52152"/>
    <w:rsid w:val="00E02C44"/>
    <w:rsid w:val="00E51AF2"/>
    <w:rsid w:val="00E868B4"/>
    <w:rsid w:val="00EA2AFC"/>
    <w:rsid w:val="00EB6875"/>
    <w:rsid w:val="00EB75A0"/>
    <w:rsid w:val="00EC00D3"/>
    <w:rsid w:val="00EF5D20"/>
    <w:rsid w:val="00F6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67F58"/>
  <w15:docId w15:val="{1CD71594-0377-4B83-AB0A-74A14A91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8E"/>
    <w:pPr>
      <w:spacing w:after="5" w:line="348" w:lineRule="auto"/>
      <w:ind w:left="855" w:right="60" w:hanging="716"/>
      <w:jc w:val="both"/>
    </w:pPr>
    <w:rPr>
      <w:rFonts w:ascii="Verdana" w:eastAsia="Verdana" w:hAnsi="Verdana" w:cs="Verdana"/>
      <w:color w:val="000000"/>
      <w:sz w:val="1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2"/>
      </w:numPr>
      <w:spacing w:after="112"/>
      <w:ind w:left="149" w:hanging="10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18"/>
    </w:rPr>
  </w:style>
  <w:style w:type="paragraph" w:styleId="Cabealho">
    <w:name w:val="header"/>
    <w:basedOn w:val="Normal"/>
    <w:link w:val="CabealhoChar"/>
    <w:uiPriority w:val="99"/>
    <w:unhideWhenUsed/>
    <w:rsid w:val="00D50C8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50C8E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0C8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50C8E"/>
    <w:rPr>
      <w:rFonts w:eastAsiaTheme="minorHAnsi"/>
      <w:lang w:eastAsia="en-US"/>
    </w:rPr>
  </w:style>
  <w:style w:type="paragraph" w:styleId="Reviso">
    <w:name w:val="Revision"/>
    <w:hidden/>
    <w:uiPriority w:val="99"/>
    <w:semiHidden/>
    <w:rsid w:val="00D50C8E"/>
    <w:pPr>
      <w:spacing w:after="0" w:line="240" w:lineRule="auto"/>
    </w:pPr>
    <w:rPr>
      <w:rFonts w:ascii="Verdana" w:eastAsia="Verdana" w:hAnsi="Verdana" w:cs="Verdana"/>
      <w:color w:val="000000"/>
      <w:sz w:val="18"/>
    </w:rPr>
  </w:style>
  <w:style w:type="character" w:styleId="Refdecomentrio">
    <w:name w:val="annotation reference"/>
    <w:basedOn w:val="Fontepargpadro"/>
    <w:uiPriority w:val="99"/>
    <w:semiHidden/>
    <w:unhideWhenUsed/>
    <w:rsid w:val="00EF5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5D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5D20"/>
    <w:rPr>
      <w:rFonts w:ascii="Verdana" w:eastAsia="Verdana" w:hAnsi="Verdana" w:cs="Verdana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5D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5D20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107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6D5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6D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E6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antaribopemedia.com/normas-de-divulgaca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2105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de Confidencialidade e Uso das Informações - Canal de Televisão - Pesquisa Especial -2020 - VF</vt:lpstr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de Confidencialidade e Uso das Informações - Canal de Televisão - Pesquisa Especial -2020 - VF</dc:title>
  <dc:subject/>
  <dc:creator>giovanna.debartolo</dc:creator>
  <cp:keywords/>
  <cp:lastModifiedBy>Raquel Rebouças</cp:lastModifiedBy>
  <cp:revision>2</cp:revision>
  <cp:lastPrinted>2022-12-07T13:50:00Z</cp:lastPrinted>
  <dcterms:created xsi:type="dcterms:W3CDTF">2024-02-26T19:47:00Z</dcterms:created>
  <dcterms:modified xsi:type="dcterms:W3CDTF">2024-02-26T19:47:00Z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1842439549</vt:i4>
  </property>
  <property fmtid="{D5CDD505-2E9C-101B-9397-08002B2CF9AE}" pid="3" name="MSIP_Label_3741da7a-79c1-417c-b408-16c0bfe99fca_Enabled">
    <vt:lpwstr>true</vt:lpwstr>
  </property>
  <property fmtid="{D5CDD505-2E9C-101B-9397-08002B2CF9AE}" pid="4" name="MSIP_Label_3741da7a-79c1-417c-b408-16c0bfe99fca_SetDate">
    <vt:lpwstr>2023-07-31T14:50:36Z</vt:lpwstr>
  </property>
  <property fmtid="{D5CDD505-2E9C-101B-9397-08002B2CF9AE}" pid="5" name="MSIP_Label_3741da7a-79c1-417c-b408-16c0bfe99fca_Method">
    <vt:lpwstr>Standard</vt:lpwstr>
  </property>
  <property fmtid="{D5CDD505-2E9C-101B-9397-08002B2CF9AE}" pid="6" name="MSIP_Label_3741da7a-79c1-417c-b408-16c0bfe99fca_Name">
    <vt:lpwstr>Internal Only - Amber</vt:lpwstr>
  </property>
  <property fmtid="{D5CDD505-2E9C-101B-9397-08002B2CF9AE}" pid="7" name="MSIP_Label_3741da7a-79c1-417c-b408-16c0bfe99fca_SiteId">
    <vt:lpwstr>1e355c04-e0a4-42ed-8e2d-7351591f0ef1</vt:lpwstr>
  </property>
  <property fmtid="{D5CDD505-2E9C-101B-9397-08002B2CF9AE}" pid="8" name="MSIP_Label_3741da7a-79c1-417c-b408-16c0bfe99fca_ActionId">
    <vt:lpwstr>44822a78-9ffc-4bf4-becd-dd2d895ca189</vt:lpwstr>
  </property>
  <property fmtid="{D5CDD505-2E9C-101B-9397-08002B2CF9AE}" pid="9" name="MSIP_Label_3741da7a-79c1-417c-b408-16c0bfe99fca_ContentBits">
    <vt:lpwstr>0</vt:lpwstr>
  </property>
</Properties>
</file>